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92E40" w14:textId="4CCFE131" w:rsidR="007A4C64" w:rsidRPr="00066239" w:rsidRDefault="00180D22" w:rsidP="007A4C64">
      <w:pPr>
        <w:spacing w:after="0"/>
        <w:jc w:val="center"/>
        <w:rPr>
          <w:rFonts w:cstheme="minorHAnsi"/>
          <w:b/>
        </w:rPr>
      </w:pPr>
      <w:r>
        <w:rPr>
          <w:rFonts w:cstheme="minorHAnsi"/>
          <w:b/>
        </w:rPr>
        <w:t>Suply Chain Assitant (Re-advertisment)</w:t>
      </w:r>
    </w:p>
    <w:p w14:paraId="0D6050D4" w14:textId="17BA72FC" w:rsidR="00FA2EA7" w:rsidRPr="00066239" w:rsidRDefault="00705642" w:rsidP="00A5326A">
      <w:pPr>
        <w:spacing w:after="0"/>
        <w:jc w:val="center"/>
        <w:rPr>
          <w:rFonts w:cstheme="minorHAnsi"/>
        </w:rPr>
      </w:pPr>
      <w:r w:rsidRPr="00066239">
        <w:rPr>
          <w:rFonts w:cstheme="minorHAnsi"/>
          <w:b/>
        </w:rPr>
        <w:t>Syria</w:t>
      </w:r>
      <w:r w:rsidR="00D22826" w:rsidRPr="00066239">
        <w:rPr>
          <w:rFonts w:cstheme="minorHAnsi"/>
          <w:b/>
        </w:rPr>
        <w:t xml:space="preserve"> - </w:t>
      </w:r>
      <w:r w:rsidR="002647F6">
        <w:rPr>
          <w:rFonts w:cstheme="minorHAnsi"/>
          <w:b/>
        </w:rPr>
        <w:t xml:space="preserve"> Rural </w:t>
      </w:r>
      <w:r w:rsidR="002D5B54" w:rsidRPr="00066239">
        <w:rPr>
          <w:rFonts w:cstheme="minorHAnsi"/>
          <w:b/>
        </w:rPr>
        <w:t>Damascus</w:t>
      </w:r>
    </w:p>
    <w:p w14:paraId="430986FE" w14:textId="5DFEFA67" w:rsidR="00FA2EA7" w:rsidRDefault="00FA2EA7" w:rsidP="00BB011E">
      <w:pPr>
        <w:spacing w:after="0"/>
        <w:jc w:val="center"/>
        <w:rPr>
          <w:rFonts w:cstheme="minorHAnsi"/>
        </w:rPr>
      </w:pPr>
    </w:p>
    <w:p w14:paraId="19D926F3" w14:textId="77777777" w:rsidR="00180D22" w:rsidRPr="00066239" w:rsidRDefault="00180D22" w:rsidP="00BB011E">
      <w:pPr>
        <w:spacing w:after="0"/>
        <w:jc w:val="center"/>
        <w:rPr>
          <w:rFonts w:cstheme="minorHAnsi"/>
        </w:rPr>
      </w:pPr>
    </w:p>
    <w:p w14:paraId="20B79DD1" w14:textId="77777777" w:rsidR="00180D22" w:rsidRDefault="00180D22" w:rsidP="00180D22">
      <w:pPr>
        <w:pStyle w:val="NormalWeb"/>
      </w:pPr>
      <w:r>
        <w:rPr>
          <w:rStyle w:val="Strong"/>
        </w:rPr>
        <w:t>Who are we?</w:t>
      </w:r>
    </w:p>
    <w:p w14:paraId="3F2E2016" w14:textId="77777777" w:rsidR="00180D22" w:rsidRDefault="00180D22" w:rsidP="00180D22">
      <w:pPr>
        <w:pStyle w:val="NormalWeb"/>
      </w:pPr>
      <w: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91B891" w14:textId="77777777" w:rsidR="00180D22" w:rsidRDefault="00180D22" w:rsidP="00180D22">
      <w:pPr>
        <w:pStyle w:val="NormalWeb"/>
      </w:pPr>
      <w:r>
        <w:t>The Danish Refugee Council was founded in Denmark in 1956 and has since grown to become an international humanitarian organization with more than 7,000 staff and 8,000 volunteers. Our vision is a dignified life for all displaced.</w:t>
      </w:r>
    </w:p>
    <w:p w14:paraId="5C6284F1" w14:textId="77777777" w:rsidR="00180D22" w:rsidRDefault="00180D22" w:rsidP="00180D22">
      <w:pPr>
        <w:pStyle w:val="NormalWeb"/>
      </w:pPr>
      <w:r>
        <w:t>All of our efforts are based on our value compass: humanity, respect, independence and neutrality, participation, and honesty and transparency.</w:t>
      </w:r>
    </w:p>
    <w:p w14:paraId="4A92EB77" w14:textId="77777777" w:rsidR="00180D22" w:rsidRDefault="00180D22" w:rsidP="00180D22">
      <w:pPr>
        <w:pStyle w:val="NormalWeb"/>
      </w:pPr>
    </w:p>
    <w:p w14:paraId="01600CE0" w14:textId="77777777" w:rsidR="00180D22" w:rsidRDefault="00180D22" w:rsidP="00180D22">
      <w:pPr>
        <w:pStyle w:val="NormalWeb"/>
      </w:pPr>
      <w:r>
        <w:rPr>
          <w:rStyle w:val="Strong"/>
        </w:rPr>
        <w:t>DRC Syria</w:t>
      </w:r>
    </w:p>
    <w:p w14:paraId="5CDA9C47" w14:textId="77777777" w:rsidR="00180D22" w:rsidRDefault="00180D22" w:rsidP="00180D22">
      <w:pPr>
        <w:pStyle w:val="NormalWeb"/>
      </w:pPr>
      <w:r>
        <w:rPr>
          <w:rStyle w:val="Strong"/>
        </w:rPr>
        <w:t>DRC has been operating in Syria since 2008</w:t>
      </w:r>
      <w:r>
        <w:t>, initially responding to the Iraqi refugee crisis before pivoting to a full-scale response to the Syria crisis from 2011 onwards. Our work encompasses the full cycle of displacement—responding to</w:t>
      </w:r>
      <w:r>
        <w:rPr>
          <w:rStyle w:val="Strong"/>
        </w:rPr>
        <w:t> life-saving humanitarian needs </w:t>
      </w:r>
      <w:r>
        <w:t>and supporting community recovery until</w:t>
      </w:r>
      <w:r>
        <w:rPr>
          <w:rStyle w:val="Strong"/>
        </w:rPr>
        <w:t> durable solutions can be achieved</w:t>
      </w:r>
      <w: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49AA44C2" w14:textId="77777777" w:rsidR="00180D22" w:rsidRDefault="00180D22" w:rsidP="00180D22">
      <w:pPr>
        <w:pStyle w:val="NormalWeb"/>
      </w:pPr>
      <w:r>
        <w:t>With an established rapid response mechanism, DRC can </w:t>
      </w:r>
      <w:r>
        <w:rPr>
          <w:rStyle w:val="Strong"/>
        </w:rPr>
        <w:t>rapidly respond to emerging crises and shocks</w:t>
      </w:r>
      <w:r>
        <w:t> to meet </w:t>
      </w:r>
      <w:r>
        <w:rPr>
          <w:rStyle w:val="Strong"/>
        </w:rPr>
        <w:t>acute emergency needs</w:t>
      </w:r>
      <w:r>
        <w:t>. Recognizing the significant need for </w:t>
      </w:r>
      <w:r>
        <w:rPr>
          <w:rStyle w:val="Strong"/>
        </w:rPr>
        <w:t>early recovery and resilience programming</w:t>
      </w:r>
      <w:r>
        <w:t> to ensure dignified, sustainable, and cost-effective solutions for fragile communities, DRC’s programmes foster resilience for individuals and communities in situations of protracted displacement and during the initial stages of post-conflict recovery, towards a </w:t>
      </w:r>
      <w:r>
        <w:rPr>
          <w:rStyle w:val="Strong"/>
        </w:rPr>
        <w:t>durable solution of their choice</w:t>
      </w:r>
      <w:r>
        <w:t>. With active portfolios in the neighboring countries of Jordan, Lebanon, Türkiye and Iraq, DRC offers a </w:t>
      </w:r>
      <w:r>
        <w:rPr>
          <w:rStyle w:val="Strong"/>
        </w:rPr>
        <w:t>cross-border, regional response</w:t>
      </w:r>
      <w:r>
        <w:t> to the Syria crisis, through cross-border protection monitoring, advocacy, and trends analysis.</w:t>
      </w:r>
    </w:p>
    <w:p w14:paraId="241C9A2C" w14:textId="77777777" w:rsidR="00180D22" w:rsidRDefault="00180D22" w:rsidP="00180D22">
      <w:pPr>
        <w:pStyle w:val="NormalWeb"/>
      </w:pPr>
      <w:r>
        <w:rPr>
          <w:rStyle w:val="Strong"/>
        </w:rPr>
        <w:t>About the job</w:t>
      </w:r>
    </w:p>
    <w:p w14:paraId="78535FB3" w14:textId="77777777" w:rsidR="00180D22" w:rsidRDefault="00180D22" w:rsidP="00180D22">
      <w:pPr>
        <w:pStyle w:val="NormalWeb"/>
      </w:pPr>
      <w:r>
        <w:t>As the Supply Chain Assistant, you will be responsible for providing administrative and/or technical logistics and procurement support to DRC-Syria </w:t>
      </w:r>
      <w:r>
        <w:rPr>
          <w:rStyle w:val="Strong"/>
        </w:rPr>
        <w:t>Humanitarian Mine Action</w:t>
      </w:r>
      <w:r>
        <w:t> programme.</w:t>
      </w:r>
    </w:p>
    <w:p w14:paraId="318B4E70" w14:textId="77777777" w:rsidR="00180D22" w:rsidRDefault="00180D22" w:rsidP="00180D22">
      <w:pPr>
        <w:pStyle w:val="NormalWeb"/>
      </w:pPr>
      <w:r>
        <w:rPr>
          <w:rStyle w:val="Strong"/>
        </w:rPr>
        <w:t>Duties and Responsibilities:</w:t>
      </w:r>
    </w:p>
    <w:p w14:paraId="484CF4A1" w14:textId="77777777" w:rsidR="00180D22" w:rsidRDefault="00180D22" w:rsidP="00180D22">
      <w:pPr>
        <w:pStyle w:val="NormalWeb"/>
      </w:pPr>
      <w:r>
        <w:t>Administration:</w:t>
      </w:r>
    </w:p>
    <w:p w14:paraId="4B51AB70" w14:textId="77777777" w:rsidR="00180D22" w:rsidRDefault="00180D22" w:rsidP="00180D22">
      <w:pPr>
        <w:numPr>
          <w:ilvl w:val="0"/>
          <w:numId w:val="21"/>
        </w:numPr>
        <w:spacing w:before="100" w:beforeAutospacing="1" w:after="100" w:afterAutospacing="1" w:line="240" w:lineRule="auto"/>
      </w:pPr>
      <w:r>
        <w:t>Ensure that all orders are tracked from point of planning and request through to final receipt.</w:t>
      </w:r>
    </w:p>
    <w:p w14:paraId="172AD78F" w14:textId="77777777" w:rsidR="00180D22" w:rsidRDefault="00180D22" w:rsidP="00180D22">
      <w:pPr>
        <w:numPr>
          <w:ilvl w:val="0"/>
          <w:numId w:val="21"/>
        </w:numPr>
        <w:spacing w:before="100" w:beforeAutospacing="1" w:after="100" w:afterAutospacing="1" w:line="240" w:lineRule="auto"/>
      </w:pPr>
      <w:r>
        <w:t>Prepare the relevant documents for the procurement of goods and services</w:t>
      </w:r>
    </w:p>
    <w:p w14:paraId="619C43B1" w14:textId="77777777" w:rsidR="00180D22" w:rsidRDefault="00180D22" w:rsidP="00180D22">
      <w:pPr>
        <w:numPr>
          <w:ilvl w:val="0"/>
          <w:numId w:val="21"/>
        </w:numPr>
        <w:spacing w:before="100" w:beforeAutospacing="1" w:after="100" w:afterAutospacing="1" w:line="240" w:lineRule="auto"/>
      </w:pPr>
      <w:r>
        <w:t>Participate in evaluation of bids and proposals and make sure the bids evaluation report, technical evaluation, minutes of negotiations and negotiated contract in selection of consultants contain all the facts and information required to justify the recommendations made in the report.</w:t>
      </w:r>
    </w:p>
    <w:p w14:paraId="42DDC6BA" w14:textId="77777777" w:rsidR="00180D22" w:rsidRDefault="00180D22" w:rsidP="00180D22">
      <w:pPr>
        <w:numPr>
          <w:ilvl w:val="0"/>
          <w:numId w:val="21"/>
        </w:numPr>
        <w:spacing w:before="100" w:beforeAutospacing="1" w:after="100" w:afterAutospacing="1" w:line="240" w:lineRule="auto"/>
      </w:pPr>
      <w:r>
        <w:t>Participate in the joint verification of procured goods and equipment and to ascertain the items conformity to Technical Specifications and Quantities.</w:t>
      </w:r>
    </w:p>
    <w:p w14:paraId="511D96D9" w14:textId="77777777" w:rsidR="00180D22" w:rsidRDefault="00180D22" w:rsidP="00180D22">
      <w:pPr>
        <w:numPr>
          <w:ilvl w:val="0"/>
          <w:numId w:val="21"/>
        </w:numPr>
        <w:spacing w:before="100" w:beforeAutospacing="1" w:after="100" w:afterAutospacing="1" w:line="240" w:lineRule="auto"/>
      </w:pPr>
      <w:r>
        <w:lastRenderedPageBreak/>
        <w:t>Check that all assets old and new are properly recorded and tagged.</w:t>
      </w:r>
    </w:p>
    <w:p w14:paraId="7730F565" w14:textId="77777777" w:rsidR="00180D22" w:rsidRDefault="00180D22" w:rsidP="00180D22">
      <w:pPr>
        <w:numPr>
          <w:ilvl w:val="0"/>
          <w:numId w:val="21"/>
        </w:numPr>
        <w:spacing w:before="100" w:beforeAutospacing="1" w:after="100" w:afterAutospacing="1" w:line="240" w:lineRule="auto"/>
      </w:pPr>
      <w:r>
        <w:t>Perform the physical asset check</w:t>
      </w:r>
    </w:p>
    <w:p w14:paraId="2C43197B" w14:textId="77777777" w:rsidR="00180D22" w:rsidRDefault="00180D22" w:rsidP="00180D22">
      <w:pPr>
        <w:numPr>
          <w:ilvl w:val="0"/>
          <w:numId w:val="21"/>
        </w:numPr>
        <w:spacing w:before="100" w:beforeAutospacing="1" w:after="100" w:afterAutospacing="1" w:line="240" w:lineRule="auto"/>
      </w:pPr>
      <w:r>
        <w:t>Overseeing deliveries to and dispatches from DRC warehouses and effecting the necessary documentation.</w:t>
      </w:r>
    </w:p>
    <w:p w14:paraId="25354BD7" w14:textId="77777777" w:rsidR="00180D22" w:rsidRDefault="00180D22" w:rsidP="00180D22">
      <w:pPr>
        <w:numPr>
          <w:ilvl w:val="0"/>
          <w:numId w:val="21"/>
        </w:numPr>
        <w:spacing w:before="100" w:beforeAutospacing="1" w:after="100" w:afterAutospacing="1" w:line="240" w:lineRule="auto"/>
      </w:pPr>
      <w:r>
        <w:t>Maintaining good communications with warehouse staff in other DRC locations and partner organizations</w:t>
      </w:r>
    </w:p>
    <w:p w14:paraId="08AB4DE0" w14:textId="77777777" w:rsidR="00180D22" w:rsidRDefault="00180D22" w:rsidP="00180D22">
      <w:pPr>
        <w:numPr>
          <w:ilvl w:val="0"/>
          <w:numId w:val="21"/>
        </w:numPr>
        <w:spacing w:before="100" w:beforeAutospacing="1" w:after="100" w:afterAutospacing="1" w:line="240" w:lineRule="auto"/>
      </w:pPr>
      <w:r>
        <w:t>Correctly apply ERP supply chain processes</w:t>
      </w:r>
    </w:p>
    <w:p w14:paraId="2ED74AE4" w14:textId="77777777" w:rsidR="00180D22" w:rsidRDefault="00180D22" w:rsidP="00180D22">
      <w:pPr>
        <w:pStyle w:val="NormalWeb"/>
      </w:pPr>
      <w:r>
        <w:t>Fleet management:</w:t>
      </w:r>
    </w:p>
    <w:p w14:paraId="1460CF5E" w14:textId="77777777" w:rsidR="00180D22" w:rsidRDefault="00180D22" w:rsidP="00180D22">
      <w:pPr>
        <w:numPr>
          <w:ilvl w:val="0"/>
          <w:numId w:val="22"/>
        </w:numPr>
        <w:spacing w:before="100" w:beforeAutospacing="1" w:after="100" w:afterAutospacing="1" w:line="240" w:lineRule="auto"/>
      </w:pPr>
      <w:r>
        <w:t>Assist with Fleet Management tasks as needed</w:t>
      </w:r>
    </w:p>
    <w:p w14:paraId="61000803" w14:textId="77777777" w:rsidR="00180D22" w:rsidRDefault="00180D22" w:rsidP="00180D22">
      <w:pPr>
        <w:numPr>
          <w:ilvl w:val="0"/>
          <w:numId w:val="22"/>
        </w:numPr>
        <w:spacing w:before="100" w:beforeAutospacing="1" w:after="100" w:afterAutospacing="1" w:line="240" w:lineRule="auto"/>
      </w:pPr>
      <w:r>
        <w:t>Updating daily vehicle movement schedule and records and assigning of all mechanical transport as required.</w:t>
      </w:r>
    </w:p>
    <w:p w14:paraId="59404423" w14:textId="77777777" w:rsidR="00180D22" w:rsidRDefault="00180D22" w:rsidP="00180D22">
      <w:pPr>
        <w:numPr>
          <w:ilvl w:val="0"/>
          <w:numId w:val="22"/>
        </w:numPr>
        <w:spacing w:before="100" w:beforeAutospacing="1" w:after="100" w:afterAutospacing="1" w:line="240" w:lineRule="auto"/>
      </w:pPr>
      <w:r>
        <w:t>Compile regular fuel consumption reports and monthly vehicle utilization analysis</w:t>
      </w:r>
    </w:p>
    <w:p w14:paraId="1182E5E2" w14:textId="77777777" w:rsidR="00180D22" w:rsidRDefault="00180D22" w:rsidP="00180D22">
      <w:pPr>
        <w:numPr>
          <w:ilvl w:val="0"/>
          <w:numId w:val="22"/>
        </w:numPr>
        <w:spacing w:before="100" w:beforeAutospacing="1" w:after="100" w:afterAutospacing="1" w:line="240" w:lineRule="auto"/>
      </w:pPr>
      <w:r>
        <w:t>Any other task assigned to them by the Operations manager.</w:t>
      </w:r>
    </w:p>
    <w:p w14:paraId="65B9C98B" w14:textId="77777777" w:rsidR="00180D22" w:rsidRDefault="00180D22" w:rsidP="00180D22">
      <w:pPr>
        <w:pStyle w:val="NormalWeb"/>
      </w:pPr>
      <w:r>
        <w:rPr>
          <w:rStyle w:val="Strong"/>
        </w:rPr>
        <w:t>Experience and technical competencies</w:t>
      </w:r>
      <w:r>
        <w:t>:</w:t>
      </w:r>
    </w:p>
    <w:p w14:paraId="2375CD6A" w14:textId="77777777" w:rsidR="00180D22" w:rsidRDefault="00180D22" w:rsidP="00180D22">
      <w:pPr>
        <w:numPr>
          <w:ilvl w:val="0"/>
          <w:numId w:val="23"/>
        </w:numPr>
        <w:spacing w:before="100" w:beforeAutospacing="1" w:after="100" w:afterAutospacing="1" w:line="240" w:lineRule="auto"/>
      </w:pPr>
      <w:r>
        <w:t>Minimum 1 year of relevant work experience.</w:t>
      </w:r>
    </w:p>
    <w:p w14:paraId="79560EE8" w14:textId="77777777" w:rsidR="00180D22" w:rsidRDefault="00180D22" w:rsidP="00180D22">
      <w:pPr>
        <w:numPr>
          <w:ilvl w:val="0"/>
          <w:numId w:val="23"/>
        </w:numPr>
        <w:spacing w:before="100" w:beforeAutospacing="1" w:after="100" w:afterAutospacing="1" w:line="240" w:lineRule="auto"/>
      </w:pPr>
      <w:r>
        <w:t>Experience in administrative tasks, including filing systems.</w:t>
      </w:r>
    </w:p>
    <w:p w14:paraId="7586CB58" w14:textId="77777777" w:rsidR="00180D22" w:rsidRDefault="00180D22" w:rsidP="00180D22">
      <w:pPr>
        <w:numPr>
          <w:ilvl w:val="0"/>
          <w:numId w:val="23"/>
        </w:numPr>
        <w:spacing w:before="100" w:beforeAutospacing="1" w:after="100" w:afterAutospacing="1" w:line="240" w:lineRule="auto"/>
      </w:pPr>
      <w:r>
        <w:t>Excellent IT skills, including experience in operating an ERP supply chain system</w:t>
      </w:r>
    </w:p>
    <w:p w14:paraId="4F33F2EB" w14:textId="77777777" w:rsidR="00180D22" w:rsidRDefault="00180D22" w:rsidP="00180D22">
      <w:pPr>
        <w:numPr>
          <w:ilvl w:val="0"/>
          <w:numId w:val="23"/>
        </w:numPr>
        <w:spacing w:before="100" w:beforeAutospacing="1" w:after="100" w:afterAutospacing="1" w:line="240" w:lineRule="auto"/>
      </w:pPr>
      <w:r>
        <w:t>Experience in supply chain management including procurement, transport and distribution, warehouse and stock management.</w:t>
      </w:r>
    </w:p>
    <w:p w14:paraId="16FAF645" w14:textId="77777777" w:rsidR="00180D22" w:rsidRDefault="00180D22" w:rsidP="00180D22">
      <w:pPr>
        <w:numPr>
          <w:ilvl w:val="0"/>
          <w:numId w:val="23"/>
        </w:numPr>
        <w:spacing w:before="100" w:beforeAutospacing="1" w:after="100" w:afterAutospacing="1" w:line="240" w:lineRule="auto"/>
      </w:pPr>
      <w:r>
        <w:t>Experience with standard procurement procedures and documentation.</w:t>
      </w:r>
    </w:p>
    <w:p w14:paraId="34C660D3" w14:textId="77777777" w:rsidR="00180D22" w:rsidRDefault="00180D22" w:rsidP="00180D22">
      <w:pPr>
        <w:numPr>
          <w:ilvl w:val="0"/>
          <w:numId w:val="23"/>
        </w:numPr>
        <w:spacing w:before="100" w:beforeAutospacing="1" w:after="100" w:afterAutospacing="1" w:line="240" w:lineRule="auto"/>
      </w:pPr>
      <w:r>
        <w:t>Advanced English proficiency.</w:t>
      </w:r>
    </w:p>
    <w:p w14:paraId="397D5B7D" w14:textId="77777777" w:rsidR="00180D22" w:rsidRDefault="00180D22" w:rsidP="00180D22">
      <w:pPr>
        <w:pStyle w:val="NormalWeb"/>
      </w:pPr>
      <w:r>
        <w:rPr>
          <w:rStyle w:val="Strong"/>
        </w:rPr>
        <w:t>Education:</w:t>
      </w:r>
    </w:p>
    <w:p w14:paraId="192BA646" w14:textId="77777777" w:rsidR="00180D22" w:rsidRDefault="00180D22" w:rsidP="00180D22">
      <w:pPr>
        <w:numPr>
          <w:ilvl w:val="0"/>
          <w:numId w:val="24"/>
        </w:numPr>
        <w:spacing w:before="100" w:beforeAutospacing="1" w:after="100" w:afterAutospacing="1" w:line="240" w:lineRule="auto"/>
      </w:pPr>
      <w:r>
        <w:t>Valid manual driving license.</w:t>
      </w:r>
    </w:p>
    <w:p w14:paraId="3A96996E" w14:textId="77777777" w:rsidR="00180D22" w:rsidRDefault="00180D22" w:rsidP="00180D22">
      <w:pPr>
        <w:numPr>
          <w:ilvl w:val="0"/>
          <w:numId w:val="24"/>
        </w:numPr>
        <w:spacing w:before="100" w:beforeAutospacing="1" w:after="100" w:afterAutospacing="1" w:line="240" w:lineRule="auto"/>
      </w:pPr>
      <w:r>
        <w:t>Diploma or equivalent professional qualification.</w:t>
      </w:r>
    </w:p>
    <w:p w14:paraId="3E88EE2C" w14:textId="77777777" w:rsidR="00180D22" w:rsidRDefault="00180D22" w:rsidP="00180D22">
      <w:pPr>
        <w:pStyle w:val="NormalWeb"/>
      </w:pPr>
      <w:r>
        <w:rPr>
          <w:rStyle w:val="Strong"/>
        </w:rPr>
        <w:t>Languages:</w:t>
      </w:r>
    </w:p>
    <w:p w14:paraId="2625E654" w14:textId="77777777" w:rsidR="00180D22" w:rsidRDefault="00180D22" w:rsidP="00180D22">
      <w:pPr>
        <w:numPr>
          <w:ilvl w:val="0"/>
          <w:numId w:val="25"/>
        </w:numPr>
        <w:spacing w:before="100" w:beforeAutospacing="1" w:after="100" w:afterAutospacing="1" w:line="240" w:lineRule="auto"/>
      </w:pPr>
      <w:r>
        <w:t>Fluency in speaking, reading, and writing in English.</w:t>
      </w:r>
    </w:p>
    <w:p w14:paraId="1701DDEA" w14:textId="77777777" w:rsidR="00180D22" w:rsidRDefault="00180D22" w:rsidP="00180D22">
      <w:pPr>
        <w:numPr>
          <w:ilvl w:val="0"/>
          <w:numId w:val="25"/>
        </w:numPr>
        <w:spacing w:before="100" w:beforeAutospacing="1" w:after="100" w:afterAutospacing="1" w:line="240" w:lineRule="auto"/>
      </w:pPr>
      <w:r>
        <w:t>Fluency in speaking, reading, and writing in Arabic.</w:t>
      </w:r>
    </w:p>
    <w:p w14:paraId="3DAB12BB" w14:textId="77777777" w:rsidR="00180D22" w:rsidRDefault="00180D22" w:rsidP="00180D22">
      <w:pPr>
        <w:pStyle w:val="NormalWeb"/>
      </w:pPr>
      <w:r>
        <w:rPr>
          <w:rStyle w:val="Emphasis"/>
        </w:rPr>
        <w:t> In this position, you are expected to demonstrate DRC’ five core competencies:  </w:t>
      </w:r>
    </w:p>
    <w:p w14:paraId="66FA56AA" w14:textId="77777777" w:rsidR="00180D22" w:rsidRDefault="00180D22" w:rsidP="00180D22">
      <w:pPr>
        <w:numPr>
          <w:ilvl w:val="0"/>
          <w:numId w:val="26"/>
        </w:numPr>
        <w:spacing w:before="100" w:beforeAutospacing="1" w:after="100" w:afterAutospacing="1" w:line="240" w:lineRule="auto"/>
      </w:pPr>
      <w:r>
        <w:rPr>
          <w:rStyle w:val="Strong"/>
        </w:rPr>
        <w:t>Striving for excellence:</w:t>
      </w:r>
      <w:r>
        <w:t> You focus on reaching results while ensuring an efficient process.</w:t>
      </w:r>
    </w:p>
    <w:p w14:paraId="2CDBA395" w14:textId="77777777" w:rsidR="00180D22" w:rsidRDefault="00180D22" w:rsidP="00180D22">
      <w:pPr>
        <w:numPr>
          <w:ilvl w:val="0"/>
          <w:numId w:val="26"/>
        </w:numPr>
        <w:spacing w:before="100" w:beforeAutospacing="1" w:after="100" w:afterAutospacing="1" w:line="240" w:lineRule="auto"/>
      </w:pPr>
      <w:r>
        <w:rPr>
          <w:rStyle w:val="Strong"/>
        </w:rPr>
        <w:t>Collaborating:</w:t>
      </w:r>
      <w:r>
        <w:t> You involve relevant parties and encourage feedback.</w:t>
      </w:r>
    </w:p>
    <w:p w14:paraId="011F4D38" w14:textId="77777777" w:rsidR="00180D22" w:rsidRDefault="00180D22" w:rsidP="00180D22">
      <w:pPr>
        <w:numPr>
          <w:ilvl w:val="0"/>
          <w:numId w:val="26"/>
        </w:numPr>
        <w:spacing w:before="100" w:beforeAutospacing="1" w:after="100" w:afterAutospacing="1" w:line="240" w:lineRule="auto"/>
      </w:pPr>
      <w:r>
        <w:rPr>
          <w:rStyle w:val="Strong"/>
        </w:rPr>
        <w:t>Taking the lead:</w:t>
      </w:r>
      <w:r>
        <w:t> You take ownership and initiative while aiming for innovation.</w:t>
      </w:r>
    </w:p>
    <w:p w14:paraId="28E218C3" w14:textId="77777777" w:rsidR="00180D22" w:rsidRDefault="00180D22" w:rsidP="00180D22">
      <w:pPr>
        <w:numPr>
          <w:ilvl w:val="0"/>
          <w:numId w:val="26"/>
        </w:numPr>
        <w:spacing w:before="100" w:beforeAutospacing="1" w:after="100" w:afterAutospacing="1" w:line="240" w:lineRule="auto"/>
      </w:pPr>
      <w:r>
        <w:rPr>
          <w:rStyle w:val="Strong"/>
        </w:rPr>
        <w:t>Communicating:</w:t>
      </w:r>
      <w:r>
        <w:t> You listen and speak effectively and honestly.</w:t>
      </w:r>
    </w:p>
    <w:p w14:paraId="04DCCC42" w14:textId="5EABD661" w:rsidR="00180D22" w:rsidRDefault="00180D22" w:rsidP="00180D22">
      <w:pPr>
        <w:numPr>
          <w:ilvl w:val="0"/>
          <w:numId w:val="26"/>
        </w:numPr>
        <w:spacing w:before="100" w:beforeAutospacing="1" w:after="100" w:afterAutospacing="1" w:line="240" w:lineRule="auto"/>
      </w:pPr>
      <w:r>
        <w:rPr>
          <w:rStyle w:val="Strong"/>
        </w:rPr>
        <w:t>Demonstrating integrity:</w:t>
      </w:r>
      <w:r>
        <w:t> You act in line with our vision and values.</w:t>
      </w:r>
    </w:p>
    <w:p w14:paraId="014C23EE" w14:textId="610B0905" w:rsidR="00180D22" w:rsidRDefault="00180D22" w:rsidP="00180D22">
      <w:pPr>
        <w:spacing w:before="100" w:beforeAutospacing="1" w:after="100" w:afterAutospacing="1" w:line="240" w:lineRule="auto"/>
        <w:ind w:left="720"/>
        <w:rPr>
          <w:rStyle w:val="Strong"/>
        </w:rPr>
      </w:pPr>
    </w:p>
    <w:p w14:paraId="7F66016B" w14:textId="77777777" w:rsidR="00180D22" w:rsidRDefault="00180D22" w:rsidP="00180D22">
      <w:pPr>
        <w:spacing w:before="100" w:beforeAutospacing="1" w:after="100" w:afterAutospacing="1" w:line="240" w:lineRule="auto"/>
        <w:ind w:left="720"/>
      </w:pPr>
    </w:p>
    <w:p w14:paraId="2594AFAC" w14:textId="77777777" w:rsidR="00180D22" w:rsidRDefault="00180D22" w:rsidP="00180D22">
      <w:pPr>
        <w:pStyle w:val="NormalWeb"/>
      </w:pPr>
      <w:r>
        <w:rPr>
          <w:rStyle w:val="Strong"/>
        </w:rPr>
        <w:lastRenderedPageBreak/>
        <w:t>We offer:</w:t>
      </w:r>
    </w:p>
    <w:p w14:paraId="54241158" w14:textId="77777777" w:rsidR="00180D22" w:rsidRDefault="00180D22" w:rsidP="00180D22">
      <w:pPr>
        <w:pStyle w:val="NormalWeb"/>
      </w:pPr>
      <w:r>
        <w:t>Contract length: 12-Month (renewable based on funds and performance)</w:t>
      </w:r>
    </w:p>
    <w:p w14:paraId="06BA337A" w14:textId="77777777" w:rsidR="00180D22" w:rsidRDefault="00180D22" w:rsidP="00180D22">
      <w:pPr>
        <w:pStyle w:val="NormalWeb"/>
      </w:pPr>
      <w:r>
        <w:t>Level: Non-Management – I2</w:t>
      </w:r>
    </w:p>
    <w:p w14:paraId="30558AAA" w14:textId="77777777" w:rsidR="00180D22" w:rsidRDefault="00180D22" w:rsidP="00180D22">
      <w:pPr>
        <w:pStyle w:val="NormalWeb"/>
      </w:pPr>
      <w:r>
        <w:t>Location: Rural Damascus - Syria</w:t>
      </w:r>
    </w:p>
    <w:p w14:paraId="5CB57033" w14:textId="2F22A165" w:rsidR="00180D22" w:rsidRDefault="00180D22" w:rsidP="00180D22">
      <w:pPr>
        <w:pStyle w:val="NormalWeb"/>
      </w:pPr>
      <w:r>
        <w:t>Expected Start date: ASAP</w:t>
      </w:r>
    </w:p>
    <w:p w14:paraId="5E966E11" w14:textId="77777777" w:rsidR="001A68B5" w:rsidRDefault="001A68B5" w:rsidP="00180D22">
      <w:pPr>
        <w:pStyle w:val="NormalWeb"/>
      </w:pPr>
    </w:p>
    <w:p w14:paraId="379E4991" w14:textId="77777777" w:rsidR="00180D22" w:rsidRDefault="00180D22" w:rsidP="00180D22">
      <w:pPr>
        <w:pStyle w:val="NormalWeb"/>
      </w:pPr>
      <w:r>
        <w:rPr>
          <w:rStyle w:val="Strong"/>
        </w:rPr>
        <w:t>Application process:</w:t>
      </w:r>
    </w:p>
    <w:p w14:paraId="4E790EE0" w14:textId="7381154C" w:rsidR="00180D22" w:rsidRDefault="00180D22" w:rsidP="00180D22">
      <w:pPr>
        <w:pStyle w:val="NormalWeb"/>
      </w:pPr>
      <w:r>
        <w:t>Interested? Then apply for this position here:</w:t>
      </w:r>
    </w:p>
    <w:p w14:paraId="36897448" w14:textId="4B3664EA" w:rsidR="001B42BC" w:rsidRPr="00066239" w:rsidRDefault="001B42BC" w:rsidP="001B42BC">
      <w:pPr>
        <w:rPr>
          <w:rFonts w:cstheme="minorHAnsi"/>
          <w:color w:val="000000"/>
        </w:rPr>
      </w:pPr>
      <w:r w:rsidRPr="00066239">
        <w:rPr>
          <w:rFonts w:cstheme="minorHAnsi"/>
          <w:color w:val="000000"/>
        </w:rPr>
        <w:t>Advertisement link:</w:t>
      </w:r>
      <w:r w:rsidRPr="002A666A">
        <w:t xml:space="preserve"> </w:t>
      </w:r>
      <w:r>
        <w:t xml:space="preserve"> </w:t>
      </w:r>
      <w:hyperlink r:id="rId10" w:history="1">
        <w:r>
          <w:rPr>
            <w:rStyle w:val="Hyperlink"/>
            <w:rFonts w:cstheme="minorHAnsi"/>
          </w:rPr>
          <w:t>Link of Advertisment- Supply chain Assistant (Re-advertisment)</w:t>
        </w:r>
      </w:hyperlink>
    </w:p>
    <w:p w14:paraId="3A1AF082" w14:textId="0175282A" w:rsidR="001B42BC" w:rsidRDefault="001B42BC" w:rsidP="001B42BC">
      <w:pPr>
        <w:pStyle w:val="NormalWeb"/>
      </w:pPr>
      <w:r w:rsidRPr="00066239">
        <w:rPr>
          <w:rFonts w:cstheme="minorHAnsi"/>
        </w:rPr>
        <w:t>Direct application link</w:t>
      </w:r>
      <w:r>
        <w:rPr>
          <w:rFonts w:cstheme="minorHAnsi"/>
        </w:rPr>
        <w:t>:</w:t>
      </w:r>
      <w:r w:rsidRPr="001B42BC">
        <w:t xml:space="preserve"> </w:t>
      </w:r>
      <w:hyperlink r:id="rId11" w:history="1">
        <w:r>
          <w:rPr>
            <w:rStyle w:val="Hyperlink"/>
          </w:rPr>
          <w:t>Link of Application - Supply Chain Assistant (Re-advertisiment)</w:t>
        </w:r>
      </w:hyperlink>
      <w:r>
        <w:t xml:space="preserve"> </w:t>
      </w:r>
    </w:p>
    <w:p w14:paraId="153C80FE" w14:textId="77777777" w:rsidR="00180D22" w:rsidRDefault="00180D22" w:rsidP="00180D22">
      <w:pPr>
        <w:pStyle w:val="NormalWeb"/>
      </w:pPr>
      <w:r>
        <w:t>All applicants must send a cover letter and an updated CV (no longer than four pages). Both must be in the same language as this vacancy note. </w:t>
      </w:r>
      <w:r>
        <w:rPr>
          <w:rStyle w:val="Strong"/>
        </w:rPr>
        <w:t>CV-only applications will not be considered</w:t>
      </w:r>
      <w:r>
        <w:t>.</w:t>
      </w:r>
    </w:p>
    <w:p w14:paraId="4D2D4D0A" w14:textId="77777777" w:rsidR="00180D22" w:rsidRDefault="00180D22" w:rsidP="00180D22">
      <w:pPr>
        <w:pStyle w:val="NormalWeb"/>
      </w:pPr>
      <w:r>
        <w:t>Applications close: </w:t>
      </w:r>
      <w:r>
        <w:rPr>
          <w:rStyle w:val="Strong"/>
        </w:rPr>
        <w:t>24 February 2026</w:t>
      </w:r>
    </w:p>
    <w:p w14:paraId="5DF15E62" w14:textId="3D9134A3" w:rsidR="00180D22" w:rsidRDefault="00180D22" w:rsidP="00180D22">
      <w:pPr>
        <w:pStyle w:val="NormalWeb"/>
        <w:rPr>
          <w:i/>
          <w:iCs/>
        </w:rPr>
      </w:pPr>
      <w:r>
        <w:rPr>
          <w:rStyle w:val="Emphasis"/>
          <w:b/>
          <w:bCs/>
        </w:rPr>
        <w:t xml:space="preserve">Applications will be reviewed on a rolling basis. </w:t>
      </w:r>
      <w:r w:rsidRPr="00180D22">
        <w:rPr>
          <w:i/>
          <w:iCs/>
        </w:rPr>
        <w:t>DRC reserves the right to conduct tests and interviews before the closing date and can close the advertisement earlier in case of finding a suitable candidate</w:t>
      </w:r>
      <w:r>
        <w:rPr>
          <w:i/>
          <w:iCs/>
        </w:rPr>
        <w:t>.</w:t>
      </w:r>
    </w:p>
    <w:p w14:paraId="069D3386" w14:textId="77777777" w:rsidR="00180D22" w:rsidRDefault="00180D22" w:rsidP="00180D22">
      <w:pPr>
        <w:pStyle w:val="NormalWeb"/>
      </w:pPr>
    </w:p>
    <w:p w14:paraId="0FBEC912" w14:textId="77777777" w:rsidR="00180D22" w:rsidRDefault="00180D22" w:rsidP="00180D22">
      <w:pPr>
        <w:pStyle w:val="NormalWeb"/>
      </w:pPr>
      <w:r>
        <w:rPr>
          <w:rStyle w:val="Strong"/>
        </w:rPr>
        <w:t>Need further information?</w:t>
      </w:r>
    </w:p>
    <w:p w14:paraId="2534677F" w14:textId="77777777" w:rsidR="00180D22" w:rsidRDefault="00180D22" w:rsidP="00180D22">
      <w:pPr>
        <w:pStyle w:val="NormalWeb"/>
      </w:pPr>
      <w:r>
        <w:t>For further information about the Danish Refugee Council, please consult our website </w:t>
      </w:r>
      <w:hyperlink r:id="rId12" w:history="1">
        <w:r>
          <w:rPr>
            <w:rStyle w:val="Hyperlink"/>
          </w:rPr>
          <w:t>www.drc.org</w:t>
        </w:r>
      </w:hyperlink>
    </w:p>
    <w:p w14:paraId="5B8A2B4B" w14:textId="77777777" w:rsidR="00180D22" w:rsidRDefault="00180D22" w:rsidP="00E541E0">
      <w:pPr>
        <w:spacing w:after="0"/>
        <w:rPr>
          <w:rFonts w:cstheme="minorHAnsi"/>
          <w:b/>
          <w:bCs/>
        </w:rPr>
      </w:pPr>
    </w:p>
    <w:p w14:paraId="7BCDB11D" w14:textId="46AC501C" w:rsidR="00E541E0" w:rsidRPr="00066239" w:rsidRDefault="00E541E0" w:rsidP="00E541E0">
      <w:pPr>
        <w:spacing w:after="0"/>
        <w:rPr>
          <w:rFonts w:cstheme="minorHAnsi"/>
        </w:rPr>
      </w:pPr>
      <w:r w:rsidRPr="00066239">
        <w:rPr>
          <w:rFonts w:cstheme="minorHAnsi"/>
          <w:b/>
          <w:bCs/>
        </w:rPr>
        <w:t>DRC as an employer</w:t>
      </w:r>
      <w:r w:rsidRPr="00066239">
        <w:rPr>
          <w:rFonts w:cstheme="minorHAnsi"/>
        </w:rPr>
        <w:t xml:space="preserve"> </w:t>
      </w:r>
      <w:r w:rsidRPr="00066239">
        <w:rPr>
          <w:rFonts w:cstheme="minorHAnsi"/>
        </w:rPr>
        <w:br/>
        <w:t>By working in DRC, you will be joining a global workforce of around 6500 employees in around 35 countries. We pride ourselves on our:</w:t>
      </w:r>
    </w:p>
    <w:p w14:paraId="1D10AFC8" w14:textId="77777777" w:rsidR="00E541E0" w:rsidRPr="00066239" w:rsidRDefault="00E541E0" w:rsidP="00E541E0">
      <w:pPr>
        <w:spacing w:after="0"/>
        <w:rPr>
          <w:rFonts w:cstheme="minorHAnsi"/>
        </w:rPr>
      </w:pPr>
    </w:p>
    <w:p w14:paraId="24344414" w14:textId="77777777" w:rsidR="00E541E0" w:rsidRPr="00066239" w:rsidRDefault="00E541E0" w:rsidP="00E541E0">
      <w:pPr>
        <w:numPr>
          <w:ilvl w:val="0"/>
          <w:numId w:val="15"/>
        </w:numPr>
        <w:spacing w:after="0"/>
        <w:rPr>
          <w:rFonts w:cstheme="minorHAnsi"/>
        </w:rPr>
      </w:pPr>
      <w:r w:rsidRPr="00066239">
        <w:rPr>
          <w:rFonts w:cstheme="minorHAnsi"/>
        </w:rPr>
        <w:t xml:space="preserve">Professionalism, impact &amp; expertise </w:t>
      </w:r>
    </w:p>
    <w:p w14:paraId="0424847E" w14:textId="77777777" w:rsidR="00E541E0" w:rsidRPr="00066239" w:rsidRDefault="00E541E0" w:rsidP="00E541E0">
      <w:pPr>
        <w:numPr>
          <w:ilvl w:val="0"/>
          <w:numId w:val="15"/>
        </w:numPr>
        <w:spacing w:after="0"/>
        <w:rPr>
          <w:rFonts w:cstheme="minorHAnsi"/>
        </w:rPr>
      </w:pPr>
      <w:r w:rsidRPr="00066239">
        <w:rPr>
          <w:rFonts w:cstheme="minorHAnsi"/>
        </w:rPr>
        <w:t>Humanitarian approach &amp; the work we do</w:t>
      </w:r>
    </w:p>
    <w:p w14:paraId="07FB855B" w14:textId="77777777" w:rsidR="00E541E0" w:rsidRPr="00066239" w:rsidRDefault="00E541E0" w:rsidP="00E541E0">
      <w:pPr>
        <w:numPr>
          <w:ilvl w:val="0"/>
          <w:numId w:val="15"/>
        </w:numPr>
        <w:spacing w:after="0"/>
        <w:rPr>
          <w:rFonts w:cstheme="minorHAnsi"/>
        </w:rPr>
      </w:pPr>
      <w:r w:rsidRPr="00066239">
        <w:rPr>
          <w:rFonts w:cstheme="minorHAnsi"/>
        </w:rPr>
        <w:t>Purpose, meaningfulness &amp; own contribution</w:t>
      </w:r>
    </w:p>
    <w:p w14:paraId="5737B4A5" w14:textId="77777777" w:rsidR="00E541E0" w:rsidRPr="00066239" w:rsidRDefault="00E541E0" w:rsidP="00E541E0">
      <w:pPr>
        <w:numPr>
          <w:ilvl w:val="0"/>
          <w:numId w:val="15"/>
        </w:numPr>
        <w:spacing w:after="0"/>
        <w:rPr>
          <w:rFonts w:cstheme="minorHAnsi"/>
        </w:rPr>
      </w:pPr>
      <w:r w:rsidRPr="00066239">
        <w:rPr>
          <w:rFonts w:cstheme="minorHAnsi"/>
        </w:rPr>
        <w:t>Culture, values &amp; strong leadership</w:t>
      </w:r>
    </w:p>
    <w:p w14:paraId="0F1A0DD0" w14:textId="77777777" w:rsidR="00E541E0" w:rsidRPr="00066239" w:rsidRDefault="00E541E0" w:rsidP="00E541E0">
      <w:pPr>
        <w:numPr>
          <w:ilvl w:val="0"/>
          <w:numId w:val="15"/>
        </w:numPr>
        <w:spacing w:after="0"/>
        <w:rPr>
          <w:rFonts w:cstheme="minorHAnsi"/>
        </w:rPr>
      </w:pPr>
      <w:r w:rsidRPr="00066239">
        <w:rPr>
          <w:rFonts w:cstheme="minorHAnsi"/>
        </w:rPr>
        <w:t>Fair compensation &amp; continuous development</w:t>
      </w:r>
    </w:p>
    <w:p w14:paraId="75909F4E" w14:textId="77777777" w:rsidR="00E541E0" w:rsidRPr="00066239" w:rsidRDefault="00E541E0" w:rsidP="00E541E0">
      <w:pPr>
        <w:spacing w:after="0"/>
        <w:rPr>
          <w:rFonts w:cstheme="minorHAnsi"/>
        </w:rPr>
      </w:pPr>
      <w:r w:rsidRPr="00066239">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066239">
        <w:rPr>
          <w:rFonts w:cstheme="minorHAnsi"/>
        </w:rPr>
        <w:br/>
      </w:r>
      <w:r w:rsidRPr="00066239">
        <w:rPr>
          <w:rFonts w:cstheme="minorHAnsi"/>
        </w:rPr>
        <w:br/>
      </w:r>
      <w:r w:rsidRPr="00066239">
        <w:rPr>
          <w:rFonts w:cstheme="minorHAnsi"/>
          <w:b/>
          <w:bCs/>
        </w:rPr>
        <w:t xml:space="preserve">If you have questions or are facing problems with the online application process, please visit </w:t>
      </w:r>
      <w:hyperlink r:id="rId13" w:tgtFrame="_blank" w:history="1">
        <w:r w:rsidRPr="00066239">
          <w:rPr>
            <w:rStyle w:val="Hyperlink"/>
            <w:rFonts w:cstheme="minorHAnsi"/>
            <w:b/>
            <w:bCs/>
          </w:rPr>
          <w:t>drc.ngo/jobsupport</w:t>
        </w:r>
      </w:hyperlink>
      <w:r w:rsidRPr="00066239">
        <w:rPr>
          <w:rFonts w:cstheme="minorHAnsi"/>
          <w:b/>
          <w:bCs/>
        </w:rPr>
        <w:t>.</w:t>
      </w:r>
      <w:r w:rsidRPr="00066239">
        <w:rPr>
          <w:rFonts w:cstheme="minorHAnsi"/>
        </w:rPr>
        <w:br/>
      </w:r>
      <w:r w:rsidRPr="00066239">
        <w:rPr>
          <w:rFonts w:cstheme="minorHAnsi"/>
        </w:rPr>
        <w:br/>
      </w:r>
      <w:r w:rsidRPr="00066239">
        <w:rPr>
          <w:rFonts w:cstheme="minorHAnsi"/>
        </w:rPr>
        <w:lastRenderedPageBreak/>
        <w:br/>
      </w:r>
      <w:r w:rsidRPr="00066239">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066239" w:rsidRDefault="00E32634" w:rsidP="00E541E0">
      <w:pPr>
        <w:rPr>
          <w:rFonts w:cstheme="minorHAnsi"/>
          <w:color w:val="000000"/>
        </w:rPr>
      </w:pPr>
    </w:p>
    <w:sectPr w:rsidR="00E32634" w:rsidRPr="00066239"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04D6D" w14:textId="77777777" w:rsidR="00B54A3D" w:rsidRDefault="00B54A3D" w:rsidP="00BE20A2">
      <w:pPr>
        <w:spacing w:after="0" w:line="240" w:lineRule="auto"/>
      </w:pPr>
      <w:r>
        <w:separator/>
      </w:r>
    </w:p>
  </w:endnote>
  <w:endnote w:type="continuationSeparator" w:id="0">
    <w:p w14:paraId="06E25B61" w14:textId="77777777" w:rsidR="00B54A3D" w:rsidRDefault="00B54A3D" w:rsidP="00BE20A2">
      <w:pPr>
        <w:spacing w:after="0" w:line="240" w:lineRule="auto"/>
      </w:pPr>
      <w:r>
        <w:continuationSeparator/>
      </w:r>
    </w:p>
  </w:endnote>
  <w:endnote w:type="continuationNotice" w:id="1">
    <w:p w14:paraId="69F170BC" w14:textId="77777777" w:rsidR="00B54A3D" w:rsidRDefault="00B54A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79650" w14:textId="77777777" w:rsidR="00B54A3D" w:rsidRDefault="00B54A3D" w:rsidP="00BE20A2">
      <w:pPr>
        <w:spacing w:after="0" w:line="240" w:lineRule="auto"/>
      </w:pPr>
      <w:r>
        <w:separator/>
      </w:r>
    </w:p>
  </w:footnote>
  <w:footnote w:type="continuationSeparator" w:id="0">
    <w:p w14:paraId="75AB2657" w14:textId="77777777" w:rsidR="00B54A3D" w:rsidRDefault="00B54A3D" w:rsidP="00BE20A2">
      <w:pPr>
        <w:spacing w:after="0" w:line="240" w:lineRule="auto"/>
      </w:pPr>
      <w:r>
        <w:continuationSeparator/>
      </w:r>
    </w:p>
  </w:footnote>
  <w:footnote w:type="continuationNotice" w:id="1">
    <w:p w14:paraId="66E4EEB5" w14:textId="77777777" w:rsidR="00B54A3D" w:rsidRDefault="00B54A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50C27"/>
    <w:multiLevelType w:val="hybridMultilevel"/>
    <w:tmpl w:val="6CB25568"/>
    <w:lvl w:ilvl="0" w:tplc="04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1D0369"/>
    <w:multiLevelType w:val="multilevel"/>
    <w:tmpl w:val="076C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72959"/>
    <w:multiLevelType w:val="hybridMultilevel"/>
    <w:tmpl w:val="F886B8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6B03586"/>
    <w:multiLevelType w:val="hybridMultilevel"/>
    <w:tmpl w:val="14243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AF33132"/>
    <w:multiLevelType w:val="hybridMultilevel"/>
    <w:tmpl w:val="F96E8120"/>
    <w:lvl w:ilvl="0" w:tplc="B2C2746E">
      <w:numFmt w:val="bullet"/>
      <w:lvlText w:val="-"/>
      <w:lvlJc w:val="left"/>
      <w:pPr>
        <w:ind w:left="720" w:hanging="360"/>
      </w:pPr>
      <w:rPr>
        <w:rFonts w:ascii="Calibri" w:eastAsia="Times New Roman" w:hAnsi="Calibri" w:cs="Calibri"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A51F53"/>
    <w:multiLevelType w:val="multilevel"/>
    <w:tmpl w:val="C0E49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03A03FE"/>
    <w:multiLevelType w:val="multilevel"/>
    <w:tmpl w:val="C9508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E0568B"/>
    <w:multiLevelType w:val="hybridMultilevel"/>
    <w:tmpl w:val="E6BEAB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8673AAB"/>
    <w:multiLevelType w:val="multilevel"/>
    <w:tmpl w:val="C81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B21A3F"/>
    <w:multiLevelType w:val="multilevel"/>
    <w:tmpl w:val="2A72B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01E35"/>
    <w:multiLevelType w:val="multilevel"/>
    <w:tmpl w:val="175C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0"/>
  </w:num>
  <w:num w:numId="4">
    <w:abstractNumId w:val="23"/>
  </w:num>
  <w:num w:numId="5">
    <w:abstractNumId w:val="14"/>
  </w:num>
  <w:num w:numId="6">
    <w:abstractNumId w:val="20"/>
  </w:num>
  <w:num w:numId="7">
    <w:abstractNumId w:val="25"/>
  </w:num>
  <w:num w:numId="8">
    <w:abstractNumId w:val="5"/>
  </w:num>
  <w:num w:numId="9">
    <w:abstractNumId w:val="16"/>
  </w:num>
  <w:num w:numId="10">
    <w:abstractNumId w:val="24"/>
  </w:num>
  <w:num w:numId="11">
    <w:abstractNumId w:val="12"/>
  </w:num>
  <w:num w:numId="12">
    <w:abstractNumId w:val="4"/>
  </w:num>
  <w:num w:numId="13">
    <w:abstractNumId w:val="8"/>
  </w:num>
  <w:num w:numId="14">
    <w:abstractNumId w:val="6"/>
  </w:num>
  <w:num w:numId="15">
    <w:abstractNumId w:val="2"/>
  </w:num>
  <w:num w:numId="16">
    <w:abstractNumId w:val="9"/>
  </w:num>
  <w:num w:numId="17">
    <w:abstractNumId w:val="1"/>
  </w:num>
  <w:num w:numId="18">
    <w:abstractNumId w:val="13"/>
  </w:num>
  <w:num w:numId="19">
    <w:abstractNumId w:val="11"/>
  </w:num>
  <w:num w:numId="20">
    <w:abstractNumId w:val="18"/>
  </w:num>
  <w:num w:numId="21">
    <w:abstractNumId w:val="7"/>
  </w:num>
  <w:num w:numId="22">
    <w:abstractNumId w:val="19"/>
  </w:num>
  <w:num w:numId="23">
    <w:abstractNumId w:val="15"/>
  </w:num>
  <w:num w:numId="24">
    <w:abstractNumId w:val="21"/>
  </w:num>
  <w:num w:numId="25">
    <w:abstractNumId w:val="22"/>
  </w:num>
  <w:num w:numId="26">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7B8C"/>
    <w:rsid w:val="000138E7"/>
    <w:rsid w:val="000141DB"/>
    <w:rsid w:val="00026ADE"/>
    <w:rsid w:val="00027271"/>
    <w:rsid w:val="000462BD"/>
    <w:rsid w:val="00064E44"/>
    <w:rsid w:val="00066239"/>
    <w:rsid w:val="00077288"/>
    <w:rsid w:val="000841A2"/>
    <w:rsid w:val="00090E85"/>
    <w:rsid w:val="00096259"/>
    <w:rsid w:val="0009717D"/>
    <w:rsid w:val="000B086A"/>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0D22"/>
    <w:rsid w:val="00185661"/>
    <w:rsid w:val="0019488D"/>
    <w:rsid w:val="001A073F"/>
    <w:rsid w:val="001A1170"/>
    <w:rsid w:val="001A26AA"/>
    <w:rsid w:val="001A68B5"/>
    <w:rsid w:val="001B0FB9"/>
    <w:rsid w:val="001B42BC"/>
    <w:rsid w:val="001B5587"/>
    <w:rsid w:val="001B6A25"/>
    <w:rsid w:val="001C5DBD"/>
    <w:rsid w:val="001E3B8C"/>
    <w:rsid w:val="001E6723"/>
    <w:rsid w:val="001F39D5"/>
    <w:rsid w:val="00210EE9"/>
    <w:rsid w:val="00216E7D"/>
    <w:rsid w:val="00224A62"/>
    <w:rsid w:val="00224D0D"/>
    <w:rsid w:val="00224F2F"/>
    <w:rsid w:val="0023226D"/>
    <w:rsid w:val="00233428"/>
    <w:rsid w:val="002460E6"/>
    <w:rsid w:val="00251FBD"/>
    <w:rsid w:val="002647F6"/>
    <w:rsid w:val="002659EE"/>
    <w:rsid w:val="002742C8"/>
    <w:rsid w:val="0027567F"/>
    <w:rsid w:val="002A452E"/>
    <w:rsid w:val="002A4F5C"/>
    <w:rsid w:val="002A666A"/>
    <w:rsid w:val="002C0E4E"/>
    <w:rsid w:val="002C38D8"/>
    <w:rsid w:val="002C3F53"/>
    <w:rsid w:val="002C6319"/>
    <w:rsid w:val="002D5B54"/>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7AF6"/>
    <w:rsid w:val="003B5C29"/>
    <w:rsid w:val="003C5518"/>
    <w:rsid w:val="003D2079"/>
    <w:rsid w:val="003E3921"/>
    <w:rsid w:val="00415FBB"/>
    <w:rsid w:val="004376A8"/>
    <w:rsid w:val="00460786"/>
    <w:rsid w:val="00460893"/>
    <w:rsid w:val="004648EF"/>
    <w:rsid w:val="00467359"/>
    <w:rsid w:val="00472951"/>
    <w:rsid w:val="00472AF2"/>
    <w:rsid w:val="0047743D"/>
    <w:rsid w:val="004802A0"/>
    <w:rsid w:val="00483470"/>
    <w:rsid w:val="00484FB9"/>
    <w:rsid w:val="004D3B51"/>
    <w:rsid w:val="004D4771"/>
    <w:rsid w:val="004D6445"/>
    <w:rsid w:val="004E3FEF"/>
    <w:rsid w:val="004F337C"/>
    <w:rsid w:val="00506E70"/>
    <w:rsid w:val="00512655"/>
    <w:rsid w:val="00516D78"/>
    <w:rsid w:val="005211E9"/>
    <w:rsid w:val="00554911"/>
    <w:rsid w:val="00560A4F"/>
    <w:rsid w:val="005766F6"/>
    <w:rsid w:val="00585B5D"/>
    <w:rsid w:val="00585EF0"/>
    <w:rsid w:val="005A3B32"/>
    <w:rsid w:val="005A6B7F"/>
    <w:rsid w:val="005D3BB4"/>
    <w:rsid w:val="005D63E6"/>
    <w:rsid w:val="005E2156"/>
    <w:rsid w:val="005E2520"/>
    <w:rsid w:val="005F55C4"/>
    <w:rsid w:val="006229D2"/>
    <w:rsid w:val="00624350"/>
    <w:rsid w:val="00625CB6"/>
    <w:rsid w:val="00627928"/>
    <w:rsid w:val="0064774A"/>
    <w:rsid w:val="0065675F"/>
    <w:rsid w:val="006600DD"/>
    <w:rsid w:val="00673B6C"/>
    <w:rsid w:val="00673F43"/>
    <w:rsid w:val="006771F6"/>
    <w:rsid w:val="0068443E"/>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310AB"/>
    <w:rsid w:val="007411DB"/>
    <w:rsid w:val="007748B1"/>
    <w:rsid w:val="007750BB"/>
    <w:rsid w:val="00780A25"/>
    <w:rsid w:val="00795A22"/>
    <w:rsid w:val="007A4C64"/>
    <w:rsid w:val="007A7DD9"/>
    <w:rsid w:val="007D21E4"/>
    <w:rsid w:val="007D23EB"/>
    <w:rsid w:val="007D3F27"/>
    <w:rsid w:val="007D6923"/>
    <w:rsid w:val="007E5ED7"/>
    <w:rsid w:val="007F24D8"/>
    <w:rsid w:val="007F28D5"/>
    <w:rsid w:val="007F619B"/>
    <w:rsid w:val="00814A78"/>
    <w:rsid w:val="00816A06"/>
    <w:rsid w:val="00821917"/>
    <w:rsid w:val="008336D1"/>
    <w:rsid w:val="00833D7F"/>
    <w:rsid w:val="008371C2"/>
    <w:rsid w:val="008536A3"/>
    <w:rsid w:val="00856C9B"/>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2291"/>
    <w:rsid w:val="00934746"/>
    <w:rsid w:val="00936DA4"/>
    <w:rsid w:val="00942EFB"/>
    <w:rsid w:val="0094424A"/>
    <w:rsid w:val="00947820"/>
    <w:rsid w:val="009762FB"/>
    <w:rsid w:val="00985886"/>
    <w:rsid w:val="00992F5E"/>
    <w:rsid w:val="009959BA"/>
    <w:rsid w:val="009D11C2"/>
    <w:rsid w:val="009D1BBD"/>
    <w:rsid w:val="009D2A9C"/>
    <w:rsid w:val="009D2E93"/>
    <w:rsid w:val="009D73FE"/>
    <w:rsid w:val="009D7A21"/>
    <w:rsid w:val="009E4667"/>
    <w:rsid w:val="00A00173"/>
    <w:rsid w:val="00A0420E"/>
    <w:rsid w:val="00A109B3"/>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804A5"/>
    <w:rsid w:val="00A83FF6"/>
    <w:rsid w:val="00A95B6C"/>
    <w:rsid w:val="00AA167A"/>
    <w:rsid w:val="00AA7365"/>
    <w:rsid w:val="00AE3D55"/>
    <w:rsid w:val="00AF495D"/>
    <w:rsid w:val="00B01A7F"/>
    <w:rsid w:val="00B0403B"/>
    <w:rsid w:val="00B12712"/>
    <w:rsid w:val="00B14A5E"/>
    <w:rsid w:val="00B21714"/>
    <w:rsid w:val="00B35EFD"/>
    <w:rsid w:val="00B54A3D"/>
    <w:rsid w:val="00B6425C"/>
    <w:rsid w:val="00B71E05"/>
    <w:rsid w:val="00B72DD0"/>
    <w:rsid w:val="00B73ED3"/>
    <w:rsid w:val="00B75D98"/>
    <w:rsid w:val="00B840C2"/>
    <w:rsid w:val="00B8733E"/>
    <w:rsid w:val="00B9151E"/>
    <w:rsid w:val="00B91F16"/>
    <w:rsid w:val="00B95A3D"/>
    <w:rsid w:val="00BA269C"/>
    <w:rsid w:val="00BA7DF9"/>
    <w:rsid w:val="00BB011E"/>
    <w:rsid w:val="00BB17B3"/>
    <w:rsid w:val="00BB2BFD"/>
    <w:rsid w:val="00BC1957"/>
    <w:rsid w:val="00BD032E"/>
    <w:rsid w:val="00BD416C"/>
    <w:rsid w:val="00BD7980"/>
    <w:rsid w:val="00BE20A2"/>
    <w:rsid w:val="00BF4F1C"/>
    <w:rsid w:val="00BF5468"/>
    <w:rsid w:val="00C035DB"/>
    <w:rsid w:val="00C04410"/>
    <w:rsid w:val="00C10471"/>
    <w:rsid w:val="00C25480"/>
    <w:rsid w:val="00C26834"/>
    <w:rsid w:val="00C3164D"/>
    <w:rsid w:val="00C432D2"/>
    <w:rsid w:val="00C53D44"/>
    <w:rsid w:val="00C66063"/>
    <w:rsid w:val="00C66F3E"/>
    <w:rsid w:val="00C74AE2"/>
    <w:rsid w:val="00C80BDA"/>
    <w:rsid w:val="00C820B2"/>
    <w:rsid w:val="00C86602"/>
    <w:rsid w:val="00C90DD6"/>
    <w:rsid w:val="00C91A67"/>
    <w:rsid w:val="00C9767D"/>
    <w:rsid w:val="00CA315B"/>
    <w:rsid w:val="00CA526E"/>
    <w:rsid w:val="00CD20A6"/>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93B54"/>
    <w:rsid w:val="00DA1729"/>
    <w:rsid w:val="00DA5F4B"/>
    <w:rsid w:val="00DB6586"/>
    <w:rsid w:val="00DB768A"/>
    <w:rsid w:val="00DD4100"/>
    <w:rsid w:val="00DD727F"/>
    <w:rsid w:val="00DE3699"/>
    <w:rsid w:val="00DF5721"/>
    <w:rsid w:val="00E01051"/>
    <w:rsid w:val="00E06D59"/>
    <w:rsid w:val="00E106E9"/>
    <w:rsid w:val="00E14347"/>
    <w:rsid w:val="00E16D70"/>
    <w:rsid w:val="00E22B1E"/>
    <w:rsid w:val="00E22ECD"/>
    <w:rsid w:val="00E3181A"/>
    <w:rsid w:val="00E32634"/>
    <w:rsid w:val="00E541E0"/>
    <w:rsid w:val="00E6111A"/>
    <w:rsid w:val="00E70A72"/>
    <w:rsid w:val="00E76048"/>
    <w:rsid w:val="00E80B1A"/>
    <w:rsid w:val="00E86E27"/>
    <w:rsid w:val="00E873A6"/>
    <w:rsid w:val="00E924F2"/>
    <w:rsid w:val="00E95A7A"/>
    <w:rsid w:val="00EA2FC8"/>
    <w:rsid w:val="00EB5EBC"/>
    <w:rsid w:val="00EC260A"/>
    <w:rsid w:val="00EC3559"/>
    <w:rsid w:val="00EC4674"/>
    <w:rsid w:val="00EC6A84"/>
    <w:rsid w:val="00EE2057"/>
    <w:rsid w:val="00EE7A0D"/>
    <w:rsid w:val="00EF288E"/>
    <w:rsid w:val="00F056D9"/>
    <w:rsid w:val="00F1715D"/>
    <w:rsid w:val="00F22A8B"/>
    <w:rsid w:val="00F324D9"/>
    <w:rsid w:val="00F35016"/>
    <w:rsid w:val="00F46B33"/>
    <w:rsid w:val="00F47F3F"/>
    <w:rsid w:val="00F577B4"/>
    <w:rsid w:val="00F61A45"/>
    <w:rsid w:val="00F672BF"/>
    <w:rsid w:val="00F90086"/>
    <w:rsid w:val="00F956A3"/>
    <w:rsid w:val="00FA2EA7"/>
    <w:rsid w:val="00FA40E1"/>
    <w:rsid w:val="00FA45B5"/>
    <w:rsid w:val="00FB274F"/>
    <w:rsid w:val="00FC053B"/>
    <w:rsid w:val="00FD174E"/>
    <w:rsid w:val="00FF339D"/>
    <w:rsid w:val="00FF7958"/>
    <w:rsid w:val="63D1865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2A666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811754117">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251"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251&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29fc61d4e9af39a12d7526ac21a1f5a">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afe552c188add9486770e80711a7adbd"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031B7112-A9BE-4735-8EA7-0B3D490D2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JA_Ready Template</Template>
  <TotalTime>40</TotalTime>
  <Pages>4</Pages>
  <Words>1159</Words>
  <Characters>6608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4</cp:revision>
  <cp:lastPrinted>2019-07-18T15:22:00Z</cp:lastPrinted>
  <dcterms:created xsi:type="dcterms:W3CDTF">2026-02-10T12:11:00Z</dcterms:created>
  <dcterms:modified xsi:type="dcterms:W3CDTF">2026-02-10T12:42:00Z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