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50277" w14:textId="37EFBF51" w:rsidR="009E0AEB" w:rsidRDefault="00326D53" w:rsidP="00554EDF">
      <w:pPr>
        <w:spacing w:after="0"/>
        <w:jc w:val="center"/>
        <w:rPr>
          <w:rFonts w:cstheme="minorHAnsi"/>
          <w:b/>
          <w:lang w:val="en-US"/>
        </w:rPr>
      </w:pPr>
      <w:r>
        <w:rPr>
          <w:rFonts w:cstheme="minorHAnsi"/>
          <w:b/>
          <w:lang w:val="en-US"/>
        </w:rPr>
        <w:t>Casual Workers</w:t>
      </w:r>
      <w:r w:rsidR="00AD7106">
        <w:rPr>
          <w:rFonts w:cstheme="minorHAnsi"/>
          <w:b/>
          <w:lang w:val="en-US"/>
        </w:rPr>
        <w:t xml:space="preserve"> - </w:t>
      </w:r>
      <w:r w:rsidR="00AD7106" w:rsidRPr="00AD7106">
        <w:rPr>
          <w:rFonts w:cstheme="minorHAnsi"/>
          <w:b/>
          <w:lang w:val="en-US"/>
        </w:rPr>
        <w:t>Office and Field Support</w:t>
      </w:r>
    </w:p>
    <w:p w14:paraId="7E99145B" w14:textId="14AA1223" w:rsidR="0042167F" w:rsidRPr="004419CD" w:rsidRDefault="00705642" w:rsidP="001925C1">
      <w:pPr>
        <w:spacing w:after="0"/>
        <w:jc w:val="center"/>
        <w:rPr>
          <w:rFonts w:cstheme="minorHAnsi"/>
          <w:b/>
          <w:lang w:val="en-US"/>
        </w:rPr>
      </w:pPr>
      <w:r w:rsidRPr="004419CD">
        <w:rPr>
          <w:rFonts w:cstheme="minorHAnsi"/>
          <w:b/>
          <w:lang w:val="en-US"/>
        </w:rPr>
        <w:t>Syria</w:t>
      </w:r>
      <w:r w:rsidR="00D22826" w:rsidRPr="004419CD">
        <w:rPr>
          <w:rFonts w:cstheme="minorHAnsi"/>
          <w:b/>
          <w:lang w:val="en-US"/>
        </w:rPr>
        <w:t xml:space="preserve"> </w:t>
      </w:r>
      <w:r w:rsidR="0005703E" w:rsidRPr="004419CD">
        <w:rPr>
          <w:rFonts w:cstheme="minorHAnsi"/>
          <w:b/>
          <w:lang w:val="en-US"/>
        </w:rPr>
        <w:t>–</w:t>
      </w:r>
      <w:r w:rsidR="00D22826" w:rsidRPr="004419CD">
        <w:rPr>
          <w:rFonts w:cstheme="minorHAnsi"/>
          <w:b/>
          <w:lang w:val="en-US"/>
        </w:rPr>
        <w:t xml:space="preserve"> </w:t>
      </w:r>
      <w:r w:rsidR="001925C1" w:rsidRPr="001925C1">
        <w:rPr>
          <w:rFonts w:cstheme="minorHAnsi"/>
          <w:b/>
          <w:lang w:val="en-US"/>
        </w:rPr>
        <w:t>As-</w:t>
      </w:r>
      <w:proofErr w:type="spellStart"/>
      <w:r w:rsidR="001925C1" w:rsidRPr="001925C1">
        <w:rPr>
          <w:rFonts w:cstheme="minorHAnsi"/>
          <w:b/>
          <w:lang w:val="en-US"/>
        </w:rPr>
        <w:t>Suwayda</w:t>
      </w:r>
      <w:proofErr w:type="spellEnd"/>
    </w:p>
    <w:p w14:paraId="20DE680A" w14:textId="77777777" w:rsidR="0042167F" w:rsidRPr="004419CD" w:rsidRDefault="0042167F" w:rsidP="0042167F">
      <w:pPr>
        <w:spacing w:after="0"/>
        <w:rPr>
          <w:rFonts w:cstheme="minorHAnsi"/>
          <w:lang w:val="en-US"/>
        </w:rPr>
      </w:pPr>
    </w:p>
    <w:p w14:paraId="77659973"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Who are we?</w:t>
      </w:r>
    </w:p>
    <w:p w14:paraId="2A6A0043"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 xml:space="preserve">The Danish Refugee Council assists refugees and internally displaced persons across the globe: we provide emergency aid, fight for their rights, and strengthen their opportunities for a brighter future. We work in conflict-affected areas, along the displacement routes, and in the countries where refugees settle. In cooperation with local communities, we strive for responsible and sustainable solutions. We work toward successful integration and – whenever possible – for the fulfillment of the wish to return home. </w:t>
      </w:r>
    </w:p>
    <w:p w14:paraId="67512C10"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The Danish Refugee Council was founded in Denmark in 1956 and has since grown to become an international humanitarian organization with more than 7,000 staff and 8,000 volunteers. Our vision is a dignified life for all displaced.</w:t>
      </w:r>
    </w:p>
    <w:p w14:paraId="15778DDE"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All of our efforts are based on our value compass: humanity, respect, independence and neutrality, participation, and honesty and transparency.</w:t>
      </w:r>
    </w:p>
    <w:p w14:paraId="0EFEEEBC" w14:textId="403AC59E"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 xml:space="preserve"> </w:t>
      </w:r>
    </w:p>
    <w:p w14:paraId="65194F2D" w14:textId="77777777" w:rsidR="009312A4" w:rsidRPr="009312A4" w:rsidRDefault="009312A4" w:rsidP="009312A4">
      <w:pPr>
        <w:pStyle w:val="NormalWeb"/>
        <w:rPr>
          <w:rFonts w:asciiTheme="minorHAnsi" w:hAnsiTheme="minorHAnsi" w:cstheme="minorHAnsi"/>
          <w:b/>
          <w:bCs/>
          <w:sz w:val="22"/>
          <w:szCs w:val="22"/>
          <w:lang w:val="en-US"/>
        </w:rPr>
      </w:pPr>
      <w:r w:rsidRPr="009312A4">
        <w:rPr>
          <w:rFonts w:asciiTheme="minorHAnsi" w:hAnsiTheme="minorHAnsi" w:cstheme="minorHAnsi"/>
          <w:b/>
          <w:bCs/>
          <w:sz w:val="22"/>
          <w:szCs w:val="22"/>
          <w:lang w:val="en-US"/>
        </w:rPr>
        <w:t>DRC Syria</w:t>
      </w:r>
    </w:p>
    <w:p w14:paraId="72A5069F" w14:textId="2DD220CB" w:rsidR="009312A4" w:rsidRPr="009312A4" w:rsidRDefault="009312A4" w:rsidP="001D5862">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DRC has been operating in Syria since 2008, initially responding to the Iraqi refugee crisis before pivoting to a full-scale response to the Syria crisis from 2011 onwards. Our work encompasses the full cycle of displacement—responding to life-saving humanitarian needs and supporting community recovery until durable solutions can be achieved. DRC Syria takes an area-based approach to supporting internally displaced persons (IDPs), returnees, and host communities across our key sectors: Economic Recovery and Resilience, Protection, WASH, Shelter and Infrastructure, and Humanitarian Disarmament and Peacebuilding (including Humanitarian Mine Action).</w:t>
      </w:r>
    </w:p>
    <w:p w14:paraId="142641E8" w14:textId="07EE458E" w:rsidR="00EA02F7" w:rsidRPr="004419CD" w:rsidRDefault="009312A4" w:rsidP="00A54B21">
      <w:pPr>
        <w:pStyle w:val="NormalWeb"/>
        <w:rPr>
          <w:rFonts w:asciiTheme="minorHAnsi" w:hAnsiTheme="minorHAnsi" w:cstheme="minorHAnsi"/>
          <w:sz w:val="22"/>
          <w:szCs w:val="22"/>
          <w:rtl/>
          <w:lang w:val="en-US"/>
        </w:rPr>
      </w:pPr>
      <w:r w:rsidRPr="009312A4">
        <w:rPr>
          <w:rFonts w:asciiTheme="minorHAnsi" w:hAnsiTheme="minorHAnsi" w:cstheme="minorHAnsi"/>
          <w:sz w:val="22"/>
          <w:szCs w:val="22"/>
          <w:lang w:val="en-US"/>
        </w:rPr>
        <w:t xml:space="preserve">With an established rapid response mechanism, DRC can rapidly respond to emerging crises and shocks to meet acute emergency needs. Recognizing the significant need for early recovery and resilience programming to ensure dignified, sustainable, and cost-effective solutions for fragile communities, DRC’s </w:t>
      </w:r>
      <w:proofErr w:type="spellStart"/>
      <w:r w:rsidRPr="009312A4">
        <w:rPr>
          <w:rFonts w:asciiTheme="minorHAnsi" w:hAnsiTheme="minorHAnsi" w:cstheme="minorHAnsi"/>
          <w:sz w:val="22"/>
          <w:szCs w:val="22"/>
          <w:lang w:val="en-US"/>
        </w:rPr>
        <w:t>programmes</w:t>
      </w:r>
      <w:proofErr w:type="spellEnd"/>
      <w:r w:rsidRPr="009312A4">
        <w:rPr>
          <w:rFonts w:asciiTheme="minorHAnsi" w:hAnsiTheme="minorHAnsi" w:cstheme="minorHAnsi"/>
          <w:sz w:val="22"/>
          <w:szCs w:val="22"/>
          <w:lang w:val="en-US"/>
        </w:rPr>
        <w:t xml:space="preserve"> foster resilience for individuals and communities in situations of protracted displacement and during the initial stages of post-conflict recovery, towards a durable solution of their choice. With active portfolios in the neighboring countries of Jordan, Lebanon, </w:t>
      </w:r>
      <w:proofErr w:type="spellStart"/>
      <w:r w:rsidRPr="009312A4">
        <w:rPr>
          <w:rFonts w:asciiTheme="minorHAnsi" w:hAnsiTheme="minorHAnsi" w:cstheme="minorHAnsi"/>
          <w:sz w:val="22"/>
          <w:szCs w:val="22"/>
          <w:lang w:val="en-US"/>
        </w:rPr>
        <w:t>Türkiye</w:t>
      </w:r>
      <w:proofErr w:type="spellEnd"/>
      <w:r w:rsidRPr="009312A4">
        <w:rPr>
          <w:rFonts w:asciiTheme="minorHAnsi" w:hAnsiTheme="minorHAnsi" w:cstheme="minorHAnsi"/>
          <w:sz w:val="22"/>
          <w:szCs w:val="22"/>
          <w:lang w:val="en-US"/>
        </w:rPr>
        <w:t xml:space="preserve"> and Iraq, DRC offers a cross-border, regional response to the Syria crisis, through cross-border protection monitoring, advocacy, and trends analysis.</w:t>
      </w:r>
    </w:p>
    <w:p w14:paraId="1943121D" w14:textId="77777777" w:rsidR="001D5862" w:rsidRDefault="001D5862" w:rsidP="000114A9">
      <w:pPr>
        <w:pStyle w:val="NormalWeb"/>
        <w:rPr>
          <w:rFonts w:cstheme="minorHAnsi"/>
          <w:lang w:val="en-US"/>
        </w:rPr>
      </w:pPr>
    </w:p>
    <w:p w14:paraId="180691E8" w14:textId="7830F7E9" w:rsidR="00EA02F7" w:rsidRDefault="00EA02F7" w:rsidP="000114A9">
      <w:pPr>
        <w:pStyle w:val="NormalWeb"/>
        <w:rPr>
          <w:rStyle w:val="Strong"/>
          <w:rFonts w:asciiTheme="minorHAnsi" w:hAnsiTheme="minorHAnsi" w:cstheme="minorHAnsi"/>
          <w:sz w:val="22"/>
          <w:szCs w:val="22"/>
          <w:rtl/>
          <w:lang w:val="en-US"/>
        </w:rPr>
      </w:pPr>
      <w:r w:rsidRPr="004419CD">
        <w:rPr>
          <w:rStyle w:val="Strong"/>
          <w:rFonts w:asciiTheme="minorHAnsi" w:hAnsiTheme="minorHAnsi" w:cstheme="minorHAnsi"/>
          <w:sz w:val="22"/>
          <w:szCs w:val="22"/>
          <w:lang w:val="en-US"/>
        </w:rPr>
        <w:t>Duties and Responsibilities</w:t>
      </w:r>
      <w:r w:rsidR="0053532F">
        <w:rPr>
          <w:rStyle w:val="Strong"/>
          <w:rFonts w:asciiTheme="minorHAnsi" w:hAnsiTheme="minorHAnsi" w:cstheme="minorHAnsi"/>
          <w:sz w:val="22"/>
          <w:szCs w:val="22"/>
          <w:lang w:val="en-US"/>
        </w:rPr>
        <w:t>:</w:t>
      </w:r>
    </w:p>
    <w:p w14:paraId="3FACF8B5"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Maintain proper archiving, distribution, and delivery of all project-related documents, both in hard copy and electronic formats, ensuring easy access and retrieval.</w:t>
      </w:r>
    </w:p>
    <w:p w14:paraId="69CDFB56"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Perform accurate data entry, support the registration process, in accordance with established procedures.</w:t>
      </w:r>
    </w:p>
    <w:p w14:paraId="1E300C4E"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Assist with emergency response, distributions and field activities.</w:t>
      </w:r>
    </w:p>
    <w:p w14:paraId="3454BBB1"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Complete and organize required forms and documentation, ensuring all records are up to date and properly filed.</w:t>
      </w:r>
    </w:p>
    <w:p w14:paraId="31B14759"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Handle basic administrative and clerical tasks, including document preparation, formatting, and internal coordination.</w:t>
      </w:r>
    </w:p>
    <w:p w14:paraId="790AF732"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lastRenderedPageBreak/>
        <w:t>Support day-to-day office operations, including managing files.</w:t>
      </w:r>
    </w:p>
    <w:p w14:paraId="34BA3F83"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Tracking records, and assisting multiple tasks simultaneously as required.</w:t>
      </w:r>
    </w:p>
    <w:p w14:paraId="6823524A"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Maintain confidentiality, accuracy and proper handling of information and documents</w:t>
      </w:r>
    </w:p>
    <w:p w14:paraId="4FCA7223"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Follow DRC policies, procedures, security instructions and supervisor guidance.</w:t>
      </w:r>
    </w:p>
    <w:p w14:paraId="09A39331" w14:textId="0559597B" w:rsidR="004D0EEA" w:rsidRPr="00197A2F" w:rsidRDefault="004D0EEA" w:rsidP="00197A2F">
      <w:pPr>
        <w:pStyle w:val="NormalWeb"/>
        <w:numPr>
          <w:ilvl w:val="0"/>
          <w:numId w:val="23"/>
        </w:numPr>
        <w:rPr>
          <w:sz w:val="22"/>
          <w:szCs w:val="22"/>
          <w:lang w:val="en-US"/>
        </w:rPr>
      </w:pPr>
      <w:r w:rsidRPr="00197A2F">
        <w:rPr>
          <w:rFonts w:asciiTheme="minorHAnsi" w:hAnsiTheme="minorHAnsi" w:cstheme="minorHAnsi"/>
          <w:sz w:val="22"/>
          <w:szCs w:val="22"/>
          <w:lang w:val="en-US"/>
        </w:rPr>
        <w:t>Perform any other work-related duties as assigned by the direct supervisor.</w:t>
      </w:r>
    </w:p>
    <w:p w14:paraId="742BB248" w14:textId="4F9433A9" w:rsidR="00EA02F7" w:rsidRDefault="00EA02F7" w:rsidP="00EA02F7">
      <w:pPr>
        <w:pStyle w:val="NormalWeb"/>
        <w:rPr>
          <w:rStyle w:val="Strong"/>
          <w:rFonts w:asciiTheme="minorHAnsi" w:hAnsiTheme="minorHAnsi" w:cstheme="minorHAnsi"/>
          <w:sz w:val="22"/>
          <w:szCs w:val="22"/>
          <w:rtl/>
          <w:lang w:val="en-US"/>
        </w:rPr>
      </w:pPr>
      <w:r w:rsidRPr="004419CD">
        <w:rPr>
          <w:rStyle w:val="Strong"/>
          <w:rFonts w:asciiTheme="minorHAnsi" w:hAnsiTheme="minorHAnsi" w:cstheme="minorHAnsi"/>
          <w:sz w:val="22"/>
          <w:szCs w:val="22"/>
          <w:lang w:val="en-US"/>
        </w:rPr>
        <w:t xml:space="preserve">Experience and </w:t>
      </w:r>
      <w:r w:rsidR="0053532F" w:rsidRPr="004419CD">
        <w:rPr>
          <w:rStyle w:val="Strong"/>
          <w:rFonts w:asciiTheme="minorHAnsi" w:hAnsiTheme="minorHAnsi" w:cstheme="minorHAnsi"/>
          <w:sz w:val="22"/>
          <w:szCs w:val="22"/>
          <w:lang w:val="en-US"/>
        </w:rPr>
        <w:t>Technical Competencies</w:t>
      </w:r>
      <w:r w:rsidRPr="004419CD">
        <w:rPr>
          <w:rStyle w:val="Strong"/>
          <w:rFonts w:asciiTheme="minorHAnsi" w:hAnsiTheme="minorHAnsi" w:cstheme="minorHAnsi"/>
          <w:sz w:val="22"/>
          <w:szCs w:val="22"/>
          <w:lang w:val="en-US"/>
        </w:rPr>
        <w:t>:</w:t>
      </w:r>
    </w:p>
    <w:p w14:paraId="16B757D8"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Minimum one year of experience in Administrations or humanitarian work.</w:t>
      </w:r>
    </w:p>
    <w:p w14:paraId="12B1CA52"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Good interpersonal skills with the ability to communicate and negotiate clearly and effectively at all levels.</w:t>
      </w:r>
    </w:p>
    <w:p w14:paraId="49AB5EE4"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Flexibility and willingness to change work practices and hours, and the capability to work in an insecure environment.</w:t>
      </w:r>
    </w:p>
    <w:p w14:paraId="4E642605"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Excellent communication skills, calm, with a good sense of working in an intercultural environment.</w:t>
      </w:r>
    </w:p>
    <w:p w14:paraId="73137BCF"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Highly diplomatic and emotionally intelligent with strong oral and written communication skills</w:t>
      </w:r>
    </w:p>
    <w:p w14:paraId="6656C3C2"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Self-motivated and results-oriented.</w:t>
      </w:r>
    </w:p>
    <w:p w14:paraId="1B0811BB" w14:textId="6F27D657" w:rsidR="000114A9"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Essential report writing skills.</w:t>
      </w:r>
    </w:p>
    <w:p w14:paraId="58B7AEE3" w14:textId="0E444F1F" w:rsidR="00821F75" w:rsidRDefault="00EA02F7" w:rsidP="00821F75">
      <w:pPr>
        <w:pStyle w:val="NormalWeb"/>
        <w:rPr>
          <w:rStyle w:val="Strong"/>
          <w:rFonts w:asciiTheme="minorHAnsi" w:hAnsiTheme="minorHAnsi" w:cstheme="minorHAnsi"/>
          <w:sz w:val="22"/>
          <w:szCs w:val="22"/>
          <w:rtl/>
          <w:lang w:val="en-US"/>
        </w:rPr>
      </w:pPr>
      <w:r w:rsidRPr="004419CD">
        <w:rPr>
          <w:rStyle w:val="Strong"/>
          <w:rFonts w:asciiTheme="minorHAnsi" w:hAnsiTheme="minorHAnsi" w:cstheme="minorHAnsi"/>
          <w:sz w:val="22"/>
          <w:szCs w:val="22"/>
          <w:lang w:val="en-US"/>
        </w:rPr>
        <w:t>Education:</w:t>
      </w:r>
    </w:p>
    <w:p w14:paraId="6D9C1B78" w14:textId="3F9249D7" w:rsidR="00D54530" w:rsidRPr="00197A2F" w:rsidRDefault="004D0EEA" w:rsidP="00197A2F">
      <w:pPr>
        <w:pStyle w:val="NormalWeb"/>
        <w:numPr>
          <w:ilvl w:val="0"/>
          <w:numId w:val="24"/>
        </w:numPr>
        <w:rPr>
          <w:rFonts w:asciiTheme="minorHAnsi" w:hAnsiTheme="minorHAnsi" w:cstheme="minorHAnsi"/>
          <w:sz w:val="22"/>
          <w:szCs w:val="22"/>
          <w:lang w:val="en-US"/>
        </w:rPr>
      </w:pPr>
      <w:r w:rsidRPr="00197A2F">
        <w:rPr>
          <w:rFonts w:asciiTheme="minorHAnsi" w:hAnsiTheme="minorHAnsi" w:cstheme="minorHAnsi"/>
          <w:sz w:val="22"/>
          <w:szCs w:val="22"/>
          <w:lang w:val="en-US"/>
        </w:rPr>
        <w:t>High school diploma is acceptable; a university or technical institute degree in Economics, Administration, Business Management, Finance, International Relations, Development studies, computer science, or another relevant field is an asset.</w:t>
      </w:r>
    </w:p>
    <w:p w14:paraId="0FE3560C" w14:textId="30F20B8F" w:rsidR="00EA02F7" w:rsidRDefault="00EA02F7" w:rsidP="00EA02F7">
      <w:pPr>
        <w:pStyle w:val="NormalWeb"/>
        <w:rPr>
          <w:rStyle w:val="Strong"/>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Languages:</w:t>
      </w:r>
    </w:p>
    <w:p w14:paraId="641A5E66" w14:textId="26CC9927" w:rsidR="00D54530" w:rsidRPr="00D54530" w:rsidRDefault="00D54530" w:rsidP="00D54530">
      <w:pPr>
        <w:pStyle w:val="NormalWeb"/>
        <w:ind w:left="540"/>
        <w:rPr>
          <w:rFonts w:asciiTheme="minorHAnsi" w:hAnsiTheme="minorHAnsi" w:cstheme="minorHAnsi"/>
          <w:sz w:val="22"/>
          <w:szCs w:val="22"/>
          <w:lang w:val="en-US"/>
        </w:rPr>
      </w:pPr>
      <w:r>
        <w:rPr>
          <w:rFonts w:asciiTheme="minorHAnsi" w:hAnsiTheme="minorHAnsi" w:cstheme="minorHAnsi"/>
          <w:sz w:val="22"/>
          <w:szCs w:val="22"/>
          <w:lang w:val="en-US"/>
        </w:rPr>
        <w:t>•</w:t>
      </w:r>
      <w:r>
        <w:rPr>
          <w:rFonts w:asciiTheme="minorHAnsi" w:hAnsiTheme="minorHAnsi" w:cstheme="minorHAnsi"/>
          <w:sz w:val="22"/>
          <w:szCs w:val="22"/>
          <w:lang w:val="en-US"/>
        </w:rPr>
        <w:tab/>
        <w:t>Fluent in Arabic- W</w:t>
      </w:r>
      <w:r w:rsidRPr="00D54530">
        <w:rPr>
          <w:rFonts w:asciiTheme="minorHAnsi" w:hAnsiTheme="minorHAnsi" w:cstheme="minorHAnsi"/>
          <w:sz w:val="22"/>
          <w:szCs w:val="22"/>
          <w:lang w:val="en-US"/>
        </w:rPr>
        <w:t>ritten and spoken is essential.</w:t>
      </w:r>
    </w:p>
    <w:p w14:paraId="50B24D02" w14:textId="11AF9A72" w:rsidR="009E0AEB" w:rsidRPr="004419CD" w:rsidRDefault="00D54530" w:rsidP="00D54530">
      <w:pPr>
        <w:pStyle w:val="NormalWeb"/>
        <w:ind w:left="540"/>
        <w:rPr>
          <w:rFonts w:asciiTheme="minorHAnsi" w:hAnsiTheme="minorHAnsi" w:cstheme="minorHAnsi"/>
          <w:sz w:val="22"/>
          <w:szCs w:val="22"/>
          <w:lang w:val="en-US"/>
        </w:rPr>
      </w:pPr>
      <w:r>
        <w:rPr>
          <w:rFonts w:asciiTheme="minorHAnsi" w:hAnsiTheme="minorHAnsi" w:cstheme="minorHAnsi"/>
          <w:sz w:val="22"/>
          <w:szCs w:val="22"/>
          <w:lang w:val="en-US"/>
        </w:rPr>
        <w:t>•</w:t>
      </w:r>
      <w:r>
        <w:rPr>
          <w:rFonts w:asciiTheme="minorHAnsi" w:hAnsiTheme="minorHAnsi" w:cstheme="minorHAnsi"/>
          <w:sz w:val="22"/>
          <w:szCs w:val="22"/>
          <w:lang w:val="en-US"/>
        </w:rPr>
        <w:tab/>
        <w:t>Good English – W</w:t>
      </w:r>
      <w:r w:rsidRPr="00D54530">
        <w:rPr>
          <w:rFonts w:asciiTheme="minorHAnsi" w:hAnsiTheme="minorHAnsi" w:cstheme="minorHAnsi"/>
          <w:sz w:val="22"/>
          <w:szCs w:val="22"/>
          <w:lang w:val="en-US"/>
        </w:rPr>
        <w:t>ritten and spoken</w:t>
      </w:r>
    </w:p>
    <w:p w14:paraId="1E2CDFB9" w14:textId="77777777" w:rsidR="00197A2F" w:rsidRDefault="00197A2F" w:rsidP="000114A9">
      <w:pPr>
        <w:pStyle w:val="NormalWeb"/>
        <w:rPr>
          <w:rStyle w:val="Emphasis"/>
          <w:rFonts w:asciiTheme="minorHAnsi" w:hAnsiTheme="minorHAnsi" w:cstheme="minorHAnsi"/>
          <w:sz w:val="22"/>
          <w:szCs w:val="22"/>
          <w:lang w:val="en-US"/>
        </w:rPr>
      </w:pPr>
    </w:p>
    <w:p w14:paraId="5A79C9DC" w14:textId="15E57101" w:rsidR="00EA02F7" w:rsidRPr="004419CD" w:rsidRDefault="00EA02F7" w:rsidP="000114A9">
      <w:pPr>
        <w:pStyle w:val="NormalWeb"/>
        <w:rPr>
          <w:rFonts w:asciiTheme="minorHAnsi" w:hAnsiTheme="minorHAnsi" w:cstheme="minorHAnsi"/>
          <w:sz w:val="22"/>
          <w:szCs w:val="22"/>
          <w:lang w:val="en-US"/>
        </w:rPr>
      </w:pPr>
      <w:r w:rsidRPr="004419CD">
        <w:rPr>
          <w:rStyle w:val="Emphasis"/>
          <w:rFonts w:asciiTheme="minorHAnsi" w:hAnsiTheme="minorHAnsi" w:cstheme="minorHAnsi"/>
          <w:sz w:val="22"/>
          <w:szCs w:val="22"/>
          <w:lang w:val="en-US"/>
        </w:rPr>
        <w:t> In this position, you are expected to demonstrate DRC’ five core competencies:  </w:t>
      </w:r>
    </w:p>
    <w:p w14:paraId="0D41EC32" w14:textId="5634B94E"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Striving for excellence:</w:t>
      </w:r>
      <w:r w:rsidRPr="004419CD">
        <w:rPr>
          <w:rFonts w:cstheme="minorHAnsi"/>
          <w:lang w:val="en-US"/>
        </w:rPr>
        <w:t xml:space="preserve"> You focus on reaching results while ensuring an efficient process</w:t>
      </w:r>
      <w:r w:rsidR="00192E44" w:rsidRPr="004419CD">
        <w:rPr>
          <w:rFonts w:cstheme="minorHAnsi"/>
          <w:lang w:val="en-US"/>
        </w:rPr>
        <w:t xml:space="preserve">. </w:t>
      </w:r>
    </w:p>
    <w:p w14:paraId="350EE387" w14:textId="3A7C92A2"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Collaborating:</w:t>
      </w:r>
      <w:r w:rsidRPr="004419CD">
        <w:rPr>
          <w:rFonts w:cstheme="minorHAnsi"/>
          <w:lang w:val="en-US"/>
        </w:rPr>
        <w:t xml:space="preserve"> You involve relevant parties and encourage feedback</w:t>
      </w:r>
      <w:r w:rsidR="00192E44" w:rsidRPr="004419CD">
        <w:rPr>
          <w:rFonts w:cstheme="minorHAnsi"/>
          <w:lang w:val="en-US"/>
        </w:rPr>
        <w:t xml:space="preserve">. </w:t>
      </w:r>
    </w:p>
    <w:p w14:paraId="173B6FB6" w14:textId="4A111016"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Taking the lead:</w:t>
      </w:r>
      <w:r w:rsidRPr="004419CD">
        <w:rPr>
          <w:rFonts w:cstheme="minorHAnsi"/>
          <w:lang w:val="en-US"/>
        </w:rPr>
        <w:t xml:space="preserve"> You take ownership and initiative while aiming for innovation</w:t>
      </w:r>
      <w:r w:rsidR="00192E44" w:rsidRPr="004419CD">
        <w:rPr>
          <w:rFonts w:cstheme="minorHAnsi"/>
          <w:lang w:val="en-US"/>
        </w:rPr>
        <w:t xml:space="preserve">. </w:t>
      </w:r>
    </w:p>
    <w:p w14:paraId="5E395F66" w14:textId="07CBC663"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Communicating:</w:t>
      </w:r>
      <w:r w:rsidRPr="004419CD">
        <w:rPr>
          <w:rFonts w:cstheme="minorHAnsi"/>
          <w:lang w:val="en-US"/>
        </w:rPr>
        <w:t xml:space="preserve"> You listen and speak effectively and honestly</w:t>
      </w:r>
      <w:r w:rsidR="00192E44" w:rsidRPr="004419CD">
        <w:rPr>
          <w:rFonts w:cstheme="minorHAnsi"/>
          <w:lang w:val="en-US"/>
        </w:rPr>
        <w:t xml:space="preserve">. </w:t>
      </w:r>
    </w:p>
    <w:p w14:paraId="5A0DB46E" w14:textId="77777777"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Demonstrating integrity:</w:t>
      </w:r>
      <w:r w:rsidRPr="004419CD">
        <w:rPr>
          <w:rFonts w:cstheme="minorHAnsi"/>
          <w:lang w:val="en-US"/>
        </w:rPr>
        <w:t xml:space="preserve"> You act in line with our vision and values.</w:t>
      </w:r>
    </w:p>
    <w:p w14:paraId="4036D3DC" w14:textId="6AE4D582" w:rsidR="0035118F" w:rsidRDefault="0035118F" w:rsidP="00EA02F7">
      <w:pPr>
        <w:pStyle w:val="NormalWeb"/>
        <w:rPr>
          <w:rStyle w:val="Strong"/>
          <w:rFonts w:asciiTheme="minorHAnsi" w:hAnsiTheme="minorHAnsi" w:cstheme="minorHAnsi"/>
          <w:sz w:val="22"/>
          <w:szCs w:val="22"/>
          <w:lang w:val="en-US"/>
        </w:rPr>
      </w:pPr>
    </w:p>
    <w:p w14:paraId="1815349F" w14:textId="77777777" w:rsidR="0035118F" w:rsidRDefault="0035118F" w:rsidP="00EA02F7">
      <w:pPr>
        <w:pStyle w:val="NormalWeb"/>
        <w:rPr>
          <w:rStyle w:val="Strong"/>
          <w:rFonts w:asciiTheme="minorHAnsi" w:hAnsiTheme="minorHAnsi" w:cstheme="minorHAnsi"/>
          <w:sz w:val="22"/>
          <w:szCs w:val="22"/>
          <w:lang w:val="en-US"/>
        </w:rPr>
      </w:pPr>
    </w:p>
    <w:p w14:paraId="5ACFBAC6" w14:textId="126A6E46"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We offer:</w:t>
      </w:r>
    </w:p>
    <w:p w14:paraId="6E3D1D76" w14:textId="13ADAF19" w:rsidR="00EA02F7" w:rsidRPr="00D54530" w:rsidRDefault="00EA02F7" w:rsidP="004D0EEA">
      <w:pPr>
        <w:pStyle w:val="NormalWeb"/>
        <w:rPr>
          <w:rFonts w:asciiTheme="minorHAnsi" w:hAnsiTheme="minorHAnsi" w:cstheme="minorHAnsi"/>
          <w:sz w:val="22"/>
          <w:szCs w:val="22"/>
          <w:lang w:val="en-US"/>
        </w:rPr>
      </w:pPr>
      <w:r w:rsidRPr="00D54530">
        <w:rPr>
          <w:rFonts w:asciiTheme="minorHAnsi" w:hAnsiTheme="minorHAnsi" w:cstheme="minorHAnsi"/>
          <w:sz w:val="22"/>
          <w:szCs w:val="22"/>
          <w:lang w:val="en-US"/>
        </w:rPr>
        <w:t xml:space="preserve">Contract length: </w:t>
      </w:r>
      <w:r w:rsidR="004D0EEA">
        <w:rPr>
          <w:rFonts w:asciiTheme="minorHAnsi" w:hAnsiTheme="minorHAnsi" w:cstheme="minorHAnsi"/>
          <w:sz w:val="22"/>
          <w:szCs w:val="22"/>
          <w:lang w:val="en-US"/>
        </w:rPr>
        <w:t>Six Month From staring date</w:t>
      </w:r>
    </w:p>
    <w:p w14:paraId="39A02869" w14:textId="0F713CE9" w:rsidR="00EA02F7" w:rsidRPr="00D54530" w:rsidRDefault="00EA02F7" w:rsidP="00D54530">
      <w:pPr>
        <w:pStyle w:val="NormalWeb"/>
        <w:rPr>
          <w:rFonts w:asciiTheme="minorHAnsi" w:hAnsiTheme="minorHAnsi" w:cstheme="minorHAnsi"/>
          <w:sz w:val="22"/>
          <w:szCs w:val="22"/>
          <w:lang w:val="en-US"/>
        </w:rPr>
      </w:pPr>
      <w:r w:rsidRPr="00D54530">
        <w:rPr>
          <w:rFonts w:asciiTheme="minorHAnsi" w:hAnsiTheme="minorHAnsi" w:cstheme="minorHAnsi"/>
          <w:sz w:val="22"/>
          <w:szCs w:val="22"/>
          <w:lang w:val="en-US"/>
        </w:rPr>
        <w:t>Level: Non-Management</w:t>
      </w:r>
    </w:p>
    <w:p w14:paraId="503B1764" w14:textId="78E4A7C1" w:rsidR="00EA02F7" w:rsidRPr="00D54530" w:rsidRDefault="00EA02F7" w:rsidP="001925C1">
      <w:pPr>
        <w:pStyle w:val="NormalWeb"/>
        <w:rPr>
          <w:rFonts w:asciiTheme="minorHAnsi" w:hAnsiTheme="minorHAnsi" w:cstheme="minorHAnsi"/>
          <w:sz w:val="22"/>
          <w:szCs w:val="22"/>
          <w:lang w:val="en-US"/>
        </w:rPr>
      </w:pPr>
      <w:r w:rsidRPr="00D54530">
        <w:rPr>
          <w:rFonts w:asciiTheme="minorHAnsi" w:hAnsiTheme="minorHAnsi" w:cstheme="minorHAnsi"/>
          <w:sz w:val="22"/>
          <w:szCs w:val="22"/>
          <w:lang w:val="en-US"/>
        </w:rPr>
        <w:t xml:space="preserve">Location: </w:t>
      </w:r>
      <w:r w:rsidR="001925C1" w:rsidRPr="001925C1">
        <w:rPr>
          <w:rFonts w:asciiTheme="minorHAnsi" w:hAnsiTheme="minorHAnsi" w:cstheme="minorHAnsi"/>
          <w:sz w:val="22"/>
          <w:szCs w:val="22"/>
          <w:lang w:val="en-US"/>
        </w:rPr>
        <w:t>As-</w:t>
      </w:r>
      <w:proofErr w:type="spellStart"/>
      <w:r w:rsidR="001925C1" w:rsidRPr="001925C1">
        <w:rPr>
          <w:rFonts w:asciiTheme="minorHAnsi" w:hAnsiTheme="minorHAnsi" w:cstheme="minorHAnsi"/>
          <w:sz w:val="22"/>
          <w:szCs w:val="22"/>
          <w:lang w:val="en-US"/>
        </w:rPr>
        <w:t>Suwayda</w:t>
      </w:r>
      <w:proofErr w:type="spellEnd"/>
      <w:r w:rsidR="001925C1">
        <w:rPr>
          <w:rFonts w:asciiTheme="minorHAnsi" w:hAnsiTheme="minorHAnsi" w:cstheme="minorHAnsi"/>
          <w:sz w:val="22"/>
          <w:szCs w:val="22"/>
          <w:lang w:val="en-US"/>
        </w:rPr>
        <w:t xml:space="preserve"> </w:t>
      </w:r>
      <w:r w:rsidRPr="00D54530">
        <w:rPr>
          <w:rFonts w:asciiTheme="minorHAnsi" w:hAnsiTheme="minorHAnsi" w:cstheme="minorHAnsi"/>
          <w:sz w:val="22"/>
          <w:szCs w:val="22"/>
          <w:lang w:val="en-US"/>
        </w:rPr>
        <w:t>- Syria</w:t>
      </w:r>
    </w:p>
    <w:p w14:paraId="05FD299A" w14:textId="6FB8E9C9" w:rsidR="00EA02F7" w:rsidRPr="004419CD" w:rsidRDefault="00EA02F7" w:rsidP="00622E02">
      <w:pPr>
        <w:pStyle w:val="NormalWeb"/>
        <w:rPr>
          <w:rFonts w:asciiTheme="minorHAnsi" w:hAnsiTheme="minorHAnsi" w:cstheme="minorHAnsi"/>
          <w:sz w:val="22"/>
          <w:szCs w:val="22"/>
          <w:lang w:val="en-US"/>
        </w:rPr>
      </w:pPr>
      <w:r w:rsidRPr="00D54530">
        <w:rPr>
          <w:rFonts w:asciiTheme="minorHAnsi" w:hAnsiTheme="minorHAnsi" w:cstheme="minorHAnsi"/>
          <w:sz w:val="22"/>
          <w:szCs w:val="22"/>
          <w:lang w:val="en-US"/>
        </w:rPr>
        <w:t>Expected Start date:</w:t>
      </w:r>
      <w:r w:rsidR="00234566" w:rsidRPr="00D54530">
        <w:rPr>
          <w:rFonts w:asciiTheme="minorHAnsi" w:hAnsiTheme="minorHAnsi" w:cstheme="minorHAnsi"/>
          <w:sz w:val="22"/>
          <w:szCs w:val="22"/>
          <w:lang w:val="en-US"/>
        </w:rPr>
        <w:t xml:space="preserve"> </w:t>
      </w:r>
      <w:r w:rsidR="00622E02" w:rsidRPr="00D54530">
        <w:rPr>
          <w:rFonts w:asciiTheme="minorHAnsi" w:hAnsiTheme="minorHAnsi" w:cstheme="minorHAnsi"/>
          <w:sz w:val="22"/>
          <w:szCs w:val="22"/>
          <w:lang w:val="en-US"/>
        </w:rPr>
        <w:t>ASAP</w:t>
      </w:r>
    </w:p>
    <w:p w14:paraId="5C31BD5A" w14:textId="77777777"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lastRenderedPageBreak/>
        <w:t> </w:t>
      </w:r>
    </w:p>
    <w:p w14:paraId="7B3A1FAD"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Application process:</w:t>
      </w:r>
    </w:p>
    <w:p w14:paraId="710F278C" w14:textId="5596CE58" w:rsidR="0000335B" w:rsidRDefault="00EA02F7" w:rsidP="0000335B">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Interested? Then apply for this position here: </w:t>
      </w:r>
      <w:hyperlink r:id="rId10" w:history="1">
        <w:r w:rsidR="0000335B">
          <w:rPr>
            <w:rStyle w:val="Hyperlink"/>
          </w:rPr>
          <w:t>Talentech - Casual Workers - Office and Field Support |As-Suwayda| - Application Form</w:t>
        </w:r>
      </w:hyperlink>
    </w:p>
    <w:p w14:paraId="6312CD87" w14:textId="1576E9A0" w:rsidR="00D16879" w:rsidRDefault="00D16879" w:rsidP="0000335B">
      <w:pPr>
        <w:pStyle w:val="NormalWeb"/>
        <w:rPr>
          <w:rStyle w:val="Hyperlink"/>
        </w:rPr>
      </w:pPr>
      <w:r w:rsidRPr="004419CD">
        <w:rPr>
          <w:rFonts w:asciiTheme="minorHAnsi" w:hAnsiTheme="minorHAnsi" w:cstheme="minorHAnsi"/>
          <w:sz w:val="22"/>
          <w:szCs w:val="22"/>
          <w:lang w:val="en-US"/>
        </w:rPr>
        <w:t xml:space="preserve">Or view the advert on DRC’s homepage here: </w:t>
      </w:r>
      <w:hyperlink r:id="rId11" w:history="1">
        <w:r w:rsidR="0000335B">
          <w:rPr>
            <w:rStyle w:val="Hyperlink"/>
          </w:rPr>
          <w:t>Talentech - Casual Workers - Office and Field Support |As-Suwayda|</w:t>
        </w:r>
      </w:hyperlink>
    </w:p>
    <w:p w14:paraId="0DED68EF" w14:textId="77777777" w:rsidR="0000335B" w:rsidRPr="004419CD" w:rsidRDefault="0000335B" w:rsidP="0000335B">
      <w:pPr>
        <w:pStyle w:val="NormalWeb"/>
        <w:rPr>
          <w:rFonts w:asciiTheme="minorHAnsi" w:hAnsiTheme="minorHAnsi" w:cstheme="minorHAnsi"/>
          <w:sz w:val="22"/>
          <w:szCs w:val="22"/>
          <w:lang w:val="en-US"/>
        </w:rPr>
      </w:pPr>
      <w:bookmarkStart w:id="0" w:name="_GoBack"/>
      <w:bookmarkEnd w:id="0"/>
    </w:p>
    <w:p w14:paraId="083CC79D" w14:textId="77777777" w:rsidR="00EA02F7" w:rsidRPr="00D54530"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All applicants must send a cover letter and an updated CV (no longer than four pages). Both must be in the </w:t>
      </w:r>
      <w:r w:rsidRPr="00D54530">
        <w:rPr>
          <w:rFonts w:asciiTheme="minorHAnsi" w:hAnsiTheme="minorHAnsi" w:cstheme="minorHAnsi"/>
          <w:sz w:val="22"/>
          <w:szCs w:val="22"/>
          <w:lang w:val="en-US"/>
        </w:rPr>
        <w:t xml:space="preserve">same language as this vacancy note. </w:t>
      </w:r>
      <w:r w:rsidRPr="00D54530">
        <w:rPr>
          <w:rStyle w:val="Strong"/>
          <w:rFonts w:asciiTheme="minorHAnsi" w:hAnsiTheme="minorHAnsi" w:cstheme="minorHAnsi"/>
          <w:sz w:val="22"/>
          <w:szCs w:val="22"/>
          <w:lang w:val="en-US"/>
        </w:rPr>
        <w:t>CV-only applications will not be considered</w:t>
      </w:r>
      <w:r w:rsidRPr="00D54530">
        <w:rPr>
          <w:rFonts w:asciiTheme="minorHAnsi" w:hAnsiTheme="minorHAnsi" w:cstheme="minorHAnsi"/>
          <w:sz w:val="22"/>
          <w:szCs w:val="22"/>
          <w:lang w:val="en-US"/>
        </w:rPr>
        <w:t>.</w:t>
      </w:r>
    </w:p>
    <w:p w14:paraId="1EC28836" w14:textId="79D158A9" w:rsidR="00EA02F7" w:rsidRDefault="00EA02F7" w:rsidP="004D0EEA">
      <w:pPr>
        <w:pStyle w:val="NormalWeb"/>
        <w:rPr>
          <w:rStyle w:val="Strong"/>
          <w:rFonts w:asciiTheme="minorHAnsi" w:hAnsiTheme="minorHAnsi" w:cstheme="minorHAnsi"/>
          <w:color w:val="auto"/>
          <w:sz w:val="22"/>
          <w:szCs w:val="22"/>
          <w:rtl/>
          <w:lang w:val="en-US"/>
        </w:rPr>
      </w:pPr>
      <w:r w:rsidRPr="00D54530">
        <w:rPr>
          <w:rFonts w:asciiTheme="minorHAnsi" w:hAnsiTheme="minorHAnsi" w:cstheme="minorHAnsi"/>
          <w:sz w:val="22"/>
          <w:szCs w:val="22"/>
          <w:lang w:val="en-US"/>
        </w:rPr>
        <w:t>Applications close:</w:t>
      </w:r>
      <w:r w:rsidRPr="00D54530">
        <w:rPr>
          <w:rFonts w:asciiTheme="minorHAnsi" w:hAnsiTheme="minorHAnsi" w:cstheme="minorHAnsi"/>
          <w:color w:val="auto"/>
          <w:sz w:val="22"/>
          <w:szCs w:val="22"/>
          <w:lang w:val="en-US"/>
        </w:rPr>
        <w:t xml:space="preserve"> </w:t>
      </w:r>
      <w:r w:rsidR="004D0EEA">
        <w:rPr>
          <w:rStyle w:val="Strong"/>
          <w:rFonts w:asciiTheme="minorHAnsi" w:hAnsiTheme="minorHAnsi" w:cstheme="minorHAnsi"/>
          <w:color w:val="auto"/>
          <w:sz w:val="22"/>
          <w:szCs w:val="22"/>
          <w:lang w:val="en-US"/>
        </w:rPr>
        <w:t>11</w:t>
      </w:r>
      <w:r w:rsidRPr="00D54530">
        <w:rPr>
          <w:rStyle w:val="Strong"/>
          <w:rFonts w:asciiTheme="minorHAnsi" w:hAnsiTheme="minorHAnsi" w:cstheme="minorHAnsi"/>
          <w:color w:val="auto"/>
          <w:sz w:val="22"/>
          <w:szCs w:val="22"/>
          <w:lang w:val="en-US"/>
        </w:rPr>
        <w:t xml:space="preserve"> </w:t>
      </w:r>
      <w:r w:rsidR="004D0EEA">
        <w:rPr>
          <w:rStyle w:val="Strong"/>
          <w:rFonts w:asciiTheme="minorHAnsi" w:hAnsiTheme="minorHAnsi" w:cstheme="minorHAnsi"/>
          <w:color w:val="auto"/>
          <w:sz w:val="22"/>
          <w:szCs w:val="22"/>
          <w:lang w:val="en-US"/>
        </w:rPr>
        <w:t>October</w:t>
      </w:r>
      <w:r w:rsidRPr="00D54530">
        <w:rPr>
          <w:rStyle w:val="Strong"/>
          <w:rFonts w:asciiTheme="minorHAnsi" w:hAnsiTheme="minorHAnsi" w:cstheme="minorHAnsi"/>
          <w:color w:val="auto"/>
          <w:sz w:val="22"/>
          <w:szCs w:val="22"/>
          <w:lang w:val="en-US"/>
        </w:rPr>
        <w:t xml:space="preserve"> 202</w:t>
      </w:r>
      <w:r w:rsidR="009312A4" w:rsidRPr="00D54530">
        <w:rPr>
          <w:rStyle w:val="Strong"/>
          <w:rFonts w:asciiTheme="minorHAnsi" w:hAnsiTheme="minorHAnsi" w:cstheme="minorHAnsi"/>
          <w:color w:val="auto"/>
          <w:sz w:val="22"/>
          <w:szCs w:val="22"/>
          <w:lang w:val="en-US"/>
        </w:rPr>
        <w:t>6</w:t>
      </w:r>
    </w:p>
    <w:p w14:paraId="471CBB33" w14:textId="77777777" w:rsidR="00244499" w:rsidRPr="00622E02" w:rsidRDefault="00244499" w:rsidP="00244499">
      <w:pPr>
        <w:pStyle w:val="NormalWeb"/>
        <w:rPr>
          <w:rFonts w:asciiTheme="minorHAnsi" w:hAnsiTheme="minorHAnsi" w:cstheme="minorHAnsi"/>
          <w:color w:val="FF0000"/>
          <w:sz w:val="22"/>
          <w:szCs w:val="22"/>
          <w:lang w:val="en-US"/>
        </w:rPr>
      </w:pPr>
    </w:p>
    <w:p w14:paraId="27F03F9C" w14:textId="684FDF9C"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w:t>
      </w:r>
      <w:r w:rsidR="00A6532A">
        <w:rPr>
          <w:rStyle w:val="Strong"/>
          <w:rFonts w:ascii="Arial" w:hAnsi="Arial" w:cs="Arial"/>
          <w:i/>
          <w:iCs/>
          <w:shd w:val="clear" w:color="auto" w:fill="FFFFFF"/>
        </w:rPr>
        <w:t>Applications will be reviewed on a rolling basis.</w:t>
      </w:r>
      <w:r w:rsidR="00A6532A" w:rsidRPr="00A6532A">
        <w:rPr>
          <w:rFonts w:asciiTheme="minorHAnsi" w:hAnsiTheme="minorHAnsi" w:cstheme="minorHAnsi"/>
          <w:b/>
          <w:bCs/>
          <w:sz w:val="22"/>
          <w:szCs w:val="22"/>
          <w:lang w:val="en-US"/>
        </w:rPr>
        <w:t> </w:t>
      </w:r>
      <w:r w:rsidR="00A6532A" w:rsidRPr="00A6532A">
        <w:rPr>
          <w:rFonts w:asciiTheme="minorHAnsi" w:hAnsiTheme="minorHAnsi" w:cstheme="minorHAnsi"/>
          <w:i/>
          <w:iCs/>
          <w:sz w:val="22"/>
          <w:szCs w:val="22"/>
          <w:lang w:val="en-US"/>
        </w:rPr>
        <w:t>DRC reserves the right to conduct tests and interviews before the closing date and can close the advertisement earlier in case of finding a suitable candidate</w:t>
      </w:r>
      <w:r w:rsidR="00A6532A">
        <w:rPr>
          <w:rFonts w:asciiTheme="minorHAnsi" w:hAnsiTheme="minorHAnsi" w:cstheme="minorHAnsi"/>
          <w:i/>
          <w:iCs/>
          <w:sz w:val="22"/>
          <w:szCs w:val="22"/>
          <w:lang w:val="en-US"/>
        </w:rPr>
        <w:t>.</w:t>
      </w:r>
    </w:p>
    <w:p w14:paraId="46C4FBCB"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Need further information?</w:t>
      </w:r>
    </w:p>
    <w:p w14:paraId="0DFC7676" w14:textId="77777777"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For further information about the Danish Refugee Council, please consult our website </w:t>
      </w:r>
      <w:hyperlink r:id="rId12" w:history="1">
        <w:r w:rsidRPr="004419CD">
          <w:rPr>
            <w:rStyle w:val="Hyperlink"/>
            <w:rFonts w:asciiTheme="minorHAnsi" w:hAnsiTheme="minorHAnsi" w:cstheme="minorHAnsi"/>
            <w:sz w:val="22"/>
            <w:szCs w:val="22"/>
            <w:lang w:val="en-US"/>
          </w:rPr>
          <w:t>www.drc.org</w:t>
        </w:r>
      </w:hyperlink>
    </w:p>
    <w:p w14:paraId="29594CEF" w14:textId="77777777" w:rsidR="00EA02F7" w:rsidRPr="004419CD" w:rsidRDefault="00EA02F7" w:rsidP="00EA02F7">
      <w:pPr>
        <w:rPr>
          <w:rFonts w:cstheme="minorHAnsi"/>
          <w:lang w:val="en-US"/>
        </w:rPr>
      </w:pPr>
      <w:r w:rsidRPr="004419CD">
        <w:rPr>
          <w:rFonts w:cstheme="minorHAnsi"/>
          <w:lang w:val="en-US"/>
        </w:rPr>
        <w:br/>
      </w:r>
      <w:r w:rsidRPr="004419CD">
        <w:rPr>
          <w:rFonts w:cstheme="minorHAnsi"/>
          <w:b/>
          <w:bCs/>
          <w:lang w:val="en-US"/>
        </w:rPr>
        <w:t>DRC as an employer</w:t>
      </w:r>
      <w:r w:rsidRPr="004419CD">
        <w:rPr>
          <w:rFonts w:cstheme="minorHAnsi"/>
          <w:lang w:val="en-US"/>
        </w:rPr>
        <w:t xml:space="preserve"> </w:t>
      </w:r>
      <w:r w:rsidRPr="004419CD">
        <w:rPr>
          <w:rFonts w:cstheme="minorHAnsi"/>
          <w:lang w:val="en-US"/>
        </w:rPr>
        <w:br/>
      </w:r>
      <w:proofErr w:type="gramStart"/>
      <w:r w:rsidRPr="004419CD">
        <w:rPr>
          <w:rFonts w:cstheme="minorHAnsi"/>
          <w:lang w:val="en-US"/>
        </w:rPr>
        <w:t>By</w:t>
      </w:r>
      <w:proofErr w:type="gramEnd"/>
      <w:r w:rsidRPr="004419CD">
        <w:rPr>
          <w:rFonts w:cstheme="minorHAnsi"/>
          <w:lang w:val="en-US"/>
        </w:rPr>
        <w:t xml:space="preserve"> working in DRC, you will be joining a global workforce of around 8000 employees in 40 countries. We pride ourselves on our:</w:t>
      </w:r>
    </w:p>
    <w:p w14:paraId="61E92BE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 xml:space="preserve">Professionalism, impact &amp; expertise </w:t>
      </w:r>
    </w:p>
    <w:p w14:paraId="4946879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Humanitarian approach &amp; the work we do</w:t>
      </w:r>
    </w:p>
    <w:p w14:paraId="31CCDF63"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Purpose, meaningfulness &amp; own contribution</w:t>
      </w:r>
    </w:p>
    <w:p w14:paraId="1BA2948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Culture, values &amp; strong leadership</w:t>
      </w:r>
    </w:p>
    <w:p w14:paraId="47290EC1"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Fair compensation &amp; continuous development</w:t>
      </w:r>
    </w:p>
    <w:p w14:paraId="24BA4CC4" w14:textId="0B61A91F" w:rsidR="0042167F" w:rsidRPr="004419CD" w:rsidRDefault="00EA02F7" w:rsidP="00EA02F7">
      <w:pPr>
        <w:spacing w:after="0"/>
        <w:rPr>
          <w:rFonts w:cstheme="minorHAnsi"/>
          <w:lang w:val="en-US"/>
        </w:rPr>
      </w:pPr>
      <w:r w:rsidRPr="004419CD">
        <w:rPr>
          <w:rFonts w:cstheme="minorHAnsi"/>
          <w:lang w:val="en-US"/>
        </w:rPr>
        <w:br/>
        <w:t xml:space="preserve">DRC’s capacity to ensure the protection of and assistance to refugees, IDP’s and other persons of concern depends on the ability of our staff to uphold and promote the highest standards of ethical and professional conduct in relation DRC’s values and Code of Conduct, including safeguarding against sexual exploitation, </w:t>
      </w:r>
      <w:r w:rsidR="00192E44" w:rsidRPr="004419CD">
        <w:rPr>
          <w:rFonts w:cstheme="minorHAnsi"/>
          <w:lang w:val="en-US"/>
        </w:rPr>
        <w:t>abuse,</w:t>
      </w:r>
      <w:r w:rsidRPr="004419CD">
        <w:rPr>
          <w:rFonts w:cstheme="minorHAnsi"/>
          <w:lang w:val="en-US"/>
        </w:rPr>
        <w:t xml:space="preserve"> and harassment. DRC conducts thorough and comprehensive background checks as part of the recruitment process. </w:t>
      </w:r>
      <w:r w:rsidRPr="004419CD">
        <w:rPr>
          <w:rFonts w:cstheme="minorHAnsi"/>
          <w:lang w:val="en-US"/>
        </w:rPr>
        <w:br/>
      </w:r>
      <w:r w:rsidRPr="004419CD">
        <w:rPr>
          <w:rFonts w:cstheme="minorHAnsi"/>
          <w:lang w:val="en-US"/>
        </w:rPr>
        <w:br/>
      </w:r>
      <w:r w:rsidRPr="004419CD">
        <w:rPr>
          <w:rFonts w:cstheme="minorHAnsi"/>
          <w:b/>
          <w:bCs/>
          <w:lang w:val="en-US"/>
        </w:rPr>
        <w:t xml:space="preserve">If you have questions or are facing problems with the online application process, please visit </w:t>
      </w:r>
      <w:hyperlink r:id="rId13" w:tgtFrame="_blank" w:history="1">
        <w:proofErr w:type="spellStart"/>
        <w:r w:rsidRPr="004419CD">
          <w:rPr>
            <w:rStyle w:val="Hyperlink"/>
            <w:rFonts w:cstheme="minorHAnsi"/>
            <w:b/>
            <w:bCs/>
            <w:lang w:val="en-US"/>
          </w:rPr>
          <w:t>drc.ngo</w:t>
        </w:r>
        <w:proofErr w:type="spellEnd"/>
        <w:r w:rsidRPr="004419CD">
          <w:rPr>
            <w:rStyle w:val="Hyperlink"/>
            <w:rFonts w:cstheme="minorHAnsi"/>
            <w:b/>
            <w:bCs/>
            <w:lang w:val="en-US"/>
          </w:rPr>
          <w:t>/</w:t>
        </w:r>
        <w:proofErr w:type="spellStart"/>
        <w:r w:rsidRPr="004419CD">
          <w:rPr>
            <w:rStyle w:val="Hyperlink"/>
            <w:rFonts w:cstheme="minorHAnsi"/>
            <w:b/>
            <w:bCs/>
            <w:lang w:val="en-US"/>
          </w:rPr>
          <w:t>jobsupport</w:t>
        </w:r>
        <w:proofErr w:type="spellEnd"/>
      </w:hyperlink>
      <w:r w:rsidRPr="004419CD">
        <w:rPr>
          <w:rFonts w:cstheme="minorHAnsi"/>
          <w:b/>
          <w:bCs/>
          <w:lang w:val="en-US"/>
        </w:rPr>
        <w:t>.</w:t>
      </w:r>
      <w:r w:rsidRPr="004419CD">
        <w:rPr>
          <w:rFonts w:cstheme="minorHAnsi"/>
          <w:lang w:val="en-US"/>
        </w:rPr>
        <w:br/>
      </w:r>
      <w:r w:rsidRPr="004419CD">
        <w:rPr>
          <w:rFonts w:cstheme="minorHAnsi"/>
          <w:lang w:val="en-US"/>
        </w:rPr>
        <w:br/>
      </w:r>
      <w:r w:rsidRPr="004419CD">
        <w:rPr>
          <w:rFonts w:cstheme="minorHAnsi"/>
          <w:lang w:val="en-US"/>
        </w:rPr>
        <w:br/>
      </w:r>
      <w:r w:rsidRPr="004419CD">
        <w:rPr>
          <w:rStyle w:val="Emphasis"/>
          <w:rFonts w:cstheme="minorHAnsi"/>
          <w:b/>
          <w:bCs/>
          <w:lang w:val="en-US"/>
        </w:rPr>
        <w:t xml:space="preserve">Danish Refugee Council is an equal opportunity employer and we consider all applicants based on individual merit and qualifications, regardless of personal characteristics or attributes. We are committed to increasing the diversity of our workforce, aiming for a 50% balance of men and women in management roles and ensuring that at least 50% of management roles are filled by national staff. We </w:t>
      </w:r>
      <w:r w:rsidRPr="004419CD">
        <w:rPr>
          <w:rStyle w:val="Emphasis"/>
          <w:rFonts w:cstheme="minorHAnsi"/>
          <w:b/>
          <w:bCs/>
          <w:lang w:val="en-US"/>
        </w:rPr>
        <w:lastRenderedPageBreak/>
        <w:t>recognize that a diverse and inclusive team is crucial for achieving our organizational goals and making a positive impact on the communities we serve.</w:t>
      </w:r>
    </w:p>
    <w:sectPr w:rsidR="0042167F" w:rsidRPr="004419CD" w:rsidSect="009959BA">
      <w:headerReference w:type="default" r:id="rId14"/>
      <w:pgSz w:w="11907" w:h="16839" w:code="9"/>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72F14B" w14:textId="77777777" w:rsidR="00761FD3" w:rsidRDefault="00761FD3" w:rsidP="00BE20A2">
      <w:pPr>
        <w:spacing w:after="0" w:line="240" w:lineRule="auto"/>
      </w:pPr>
      <w:r>
        <w:separator/>
      </w:r>
    </w:p>
  </w:endnote>
  <w:endnote w:type="continuationSeparator" w:id="0">
    <w:p w14:paraId="150C11E3" w14:textId="77777777" w:rsidR="00761FD3" w:rsidRDefault="00761FD3" w:rsidP="00BE20A2">
      <w:pPr>
        <w:spacing w:after="0" w:line="240" w:lineRule="auto"/>
      </w:pPr>
      <w:r>
        <w:continuationSeparator/>
      </w:r>
    </w:p>
  </w:endnote>
  <w:endnote w:type="continuationNotice" w:id="1">
    <w:p w14:paraId="0B480179" w14:textId="77777777" w:rsidR="00761FD3" w:rsidRDefault="00761F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BD6588" w14:textId="77777777" w:rsidR="00761FD3" w:rsidRDefault="00761FD3" w:rsidP="00BE20A2">
      <w:pPr>
        <w:spacing w:after="0" w:line="240" w:lineRule="auto"/>
      </w:pPr>
      <w:r>
        <w:separator/>
      </w:r>
    </w:p>
  </w:footnote>
  <w:footnote w:type="continuationSeparator" w:id="0">
    <w:p w14:paraId="7CD1A55A" w14:textId="77777777" w:rsidR="00761FD3" w:rsidRDefault="00761FD3" w:rsidP="00BE20A2">
      <w:pPr>
        <w:spacing w:after="0" w:line="240" w:lineRule="auto"/>
      </w:pPr>
      <w:r>
        <w:continuationSeparator/>
      </w:r>
    </w:p>
  </w:footnote>
  <w:footnote w:type="continuationNotice" w:id="1">
    <w:p w14:paraId="45DE1413" w14:textId="77777777" w:rsidR="00761FD3" w:rsidRDefault="00761F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A97A5" w14:textId="0CB85F3A" w:rsidR="00BE20A2" w:rsidRDefault="00BE6E27" w:rsidP="00BE20A2">
    <w:pPr>
      <w:pStyle w:val="Header"/>
      <w:jc w:val="right"/>
    </w:pPr>
    <w:r>
      <w:rPr>
        <w:noProof/>
        <w:lang w:val="en-US" w:eastAsia="en-US"/>
      </w:rPr>
      <mc:AlternateContent>
        <mc:Choice Requires="wpg">
          <w:drawing>
            <wp:anchor distT="0" distB="0" distL="114300" distR="114300" simplePos="0" relativeHeight="251659264" behindDoc="0" locked="0" layoutInCell="1" allowOverlap="1" wp14:anchorId="1EAB4539" wp14:editId="380AD0C8">
              <wp:simplePos x="0" y="0"/>
              <wp:positionH relativeFrom="column">
                <wp:posOffset>1017270</wp:posOffset>
              </wp:positionH>
              <wp:positionV relativeFrom="paragraph">
                <wp:posOffset>-442546</wp:posOffset>
              </wp:positionV>
              <wp:extent cx="4796595" cy="1026941"/>
              <wp:effectExtent l="0" t="0" r="0" b="1905"/>
              <wp:wrapNone/>
              <wp:docPr id="2" name="Group 2"/>
              <wp:cNvGraphicFramePr/>
              <a:graphic xmlns:a="http://schemas.openxmlformats.org/drawingml/2006/main">
                <a:graphicData uri="http://schemas.microsoft.com/office/word/2010/wordprocessingGroup">
                  <wpg:wgp>
                    <wpg:cNvGrpSpPr/>
                    <wpg:grpSpPr>
                      <a:xfrm>
                        <a:off x="0" y="0"/>
                        <a:ext cx="4796595" cy="1026941"/>
                        <a:chOff x="89307" y="0"/>
                        <a:chExt cx="3774399" cy="1310005"/>
                      </a:xfrm>
                    </wpg:grpSpPr>
                    <pic:pic xmlns:pic="http://schemas.openxmlformats.org/drawingml/2006/picture">
                      <pic:nvPicPr>
                        <pic:cNvPr id="3" name="Billede 1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222250" y="0"/>
                          <a:ext cx="2680970" cy="1310005"/>
                        </a:xfrm>
                        <a:prstGeom prst="rect">
                          <a:avLst/>
                        </a:prstGeom>
                        <a:noFill/>
                      </pic:spPr>
                    </pic:pic>
                    <wps:wsp>
                      <wps:cNvPr id="4" name="Tekstfelt 13"/>
                      <wps:cNvSpPr txBox="1">
                        <a:spLocks noChangeAspect="1"/>
                      </wps:cNvSpPr>
                      <wps:spPr>
                        <a:xfrm>
                          <a:off x="2065386" y="95250"/>
                          <a:ext cx="1798320" cy="702945"/>
                        </a:xfrm>
                        <a:prstGeom prst="rect">
                          <a:avLst/>
                        </a:prstGeom>
                        <a:noFill/>
                        <a:ln w="6350">
                          <a:noFill/>
                        </a:ln>
                      </wps:spPr>
                      <wps:txbx>
                        <w:txbxContent>
                          <w:p w14:paraId="46581FBC" w14:textId="77777777" w:rsidR="00BE6E27" w:rsidRPr="00BC6B4C" w:rsidRDefault="00BE6E27" w:rsidP="00BE6E27">
                            <w:pPr>
                              <w:pStyle w:val="TableContents"/>
                              <w:spacing w:after="0"/>
                              <w:ind w:right="-106"/>
                              <w:jc w:val="both"/>
                              <w:rPr>
                                <w:rFonts w:cs="Arial"/>
                                <w:b/>
                                <w:bCs/>
                                <w:color w:val="333333"/>
                                <w:sz w:val="16"/>
                                <w:szCs w:val="16"/>
                                <w:lang w:val="en-GB"/>
                              </w:rPr>
                            </w:pPr>
                            <w:r w:rsidRPr="00BC6B4C">
                              <w:rPr>
                                <w:rFonts w:cs="Arial"/>
                                <w:b/>
                                <w:bCs/>
                                <w:color w:val="333333"/>
                                <w:sz w:val="16"/>
                                <w:szCs w:val="16"/>
                                <w:lang w:val="en-GB"/>
                              </w:rPr>
                              <w:t>D</w:t>
                            </w:r>
                            <w:r>
                              <w:rPr>
                                <w:rFonts w:cs="Arial"/>
                                <w:b/>
                                <w:bCs/>
                                <w:color w:val="333333"/>
                                <w:sz w:val="16"/>
                                <w:szCs w:val="16"/>
                                <w:lang w:val="en-GB"/>
                              </w:rPr>
                              <w:t>anish Refugee Council-Syria</w:t>
                            </w:r>
                          </w:p>
                          <w:p w14:paraId="3DC63CA0" w14:textId="77777777" w:rsidR="00BE6E27" w:rsidRPr="00135F96" w:rsidRDefault="00BE6E27" w:rsidP="00BE6E27">
                            <w:pPr>
                              <w:pStyle w:val="TableContents"/>
                              <w:spacing w:after="0"/>
                              <w:ind w:right="-106"/>
                              <w:jc w:val="both"/>
                              <w:rPr>
                                <w:rFonts w:cs="Arial"/>
                                <w:bCs/>
                                <w:color w:val="333333"/>
                                <w:sz w:val="16"/>
                                <w:szCs w:val="16"/>
                                <w:lang w:val="en-GB"/>
                              </w:rPr>
                            </w:pPr>
                            <w:r w:rsidRPr="00135F96">
                              <w:rPr>
                                <w:rFonts w:cs="Arial"/>
                                <w:bCs/>
                                <w:color w:val="333333"/>
                                <w:sz w:val="16"/>
                                <w:szCs w:val="16"/>
                                <w:lang w:val="en-GB"/>
                              </w:rPr>
                              <w:t>Damascus, Syria</w:t>
                            </w:r>
                          </w:p>
                          <w:p w14:paraId="79108AFB" w14:textId="77777777" w:rsidR="00BE6E27" w:rsidRPr="00B15CCF" w:rsidRDefault="00BE6E27" w:rsidP="00BE6E27">
                            <w:pPr>
                              <w:jc w:val="both"/>
                              <w:rPr>
                                <w:rFonts w:ascii="Calibri" w:hAnsi="Calibri" w:cs="Arial"/>
                                <w:sz w:val="16"/>
                                <w:szCs w:val="16"/>
                              </w:rPr>
                            </w:pPr>
                            <w:r w:rsidRPr="00BC6B4C">
                              <w:rPr>
                                <w:rFonts w:ascii="Calibri" w:hAnsi="Calibri" w:cs="Arial"/>
                                <w:b/>
                                <w:bCs/>
                                <w:color w:val="333333"/>
                                <w:sz w:val="16"/>
                                <w:szCs w:val="16"/>
                                <w:lang w:val="en-GB"/>
                              </w:rPr>
                              <w:t>www.drc.d</w:t>
                            </w:r>
                            <w:r>
                              <w:rPr>
                                <w:rFonts w:ascii="Calibri" w:hAnsi="Calibri" w:cs="Arial"/>
                                <w:b/>
                                <w:bCs/>
                                <w:color w:val="333333"/>
                                <w:sz w:val="16"/>
                                <w:szCs w:val="16"/>
                                <w:lang w:val="en-GB"/>
                              </w:rPr>
                              <w:t>k</w:t>
                            </w:r>
                            <w:r w:rsidRPr="00BC6B4C">
                              <w:rPr>
                                <w:rFonts w:ascii="Calibri" w:hAnsi="Calibri" w:cs="Arial"/>
                              </w:rPr>
                              <w:tab/>
                              <w:t xml:space="preserve">          </w:t>
                            </w:r>
                          </w:p>
                          <w:p w14:paraId="0AB0BC9E" w14:textId="77777777" w:rsidR="00BE6E27" w:rsidRDefault="00BE6E27" w:rsidP="00BE6E27">
                            <w:pPr>
                              <w:jc w:val="both"/>
                              <w:rPr>
                                <w:rFonts w:ascii="Calibri" w:hAnsi="Calibri" w:cs="Arial"/>
                              </w:rPr>
                            </w:pPr>
                          </w:p>
                          <w:p w14:paraId="3940AF93" w14:textId="77777777" w:rsidR="00BE6E27" w:rsidRPr="003952F3" w:rsidRDefault="00BE6E27" w:rsidP="00BE6E27">
                            <w:pPr>
                              <w:tabs>
                                <w:tab w:val="left" w:pos="2268"/>
                              </w:tabs>
                              <w:spacing w:after="0" w:line="271" w:lineRule="auto"/>
                              <w:ind w:left="113"/>
                              <w:rPr>
                                <w:rFonts w:ascii="Calibri" w:hAnsi="Calibri" w:cs="Calibri"/>
                                <w:color w:val="262626"/>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kstfelt 13"/>
                      <wps:cNvSpPr txBox="1">
                        <a:spLocks noChangeAspect="1"/>
                      </wps:cNvSpPr>
                      <wps:spPr>
                        <a:xfrm>
                          <a:off x="89307" y="95250"/>
                          <a:ext cx="1506855" cy="702945"/>
                        </a:xfrm>
                        <a:prstGeom prst="rect">
                          <a:avLst/>
                        </a:prstGeom>
                        <a:noFill/>
                        <a:ln w="6350">
                          <a:noFill/>
                        </a:ln>
                      </wps:spPr>
                      <wps:txbx>
                        <w:txbxContent>
                          <w:p w14:paraId="66448CD0" w14:textId="77777777" w:rsidR="00BE6E27" w:rsidRPr="003952F3" w:rsidRDefault="00BE6E27" w:rsidP="00BE6E27">
                            <w:pPr>
                              <w:tabs>
                                <w:tab w:val="left" w:pos="2268"/>
                              </w:tabs>
                              <w:spacing w:after="0" w:line="271" w:lineRule="auto"/>
                              <w:ind w:left="113"/>
                              <w:rPr>
                                <w:rFonts w:cstheme="minorHAnsi"/>
                                <w:noProof/>
                                <w:sz w:val="20"/>
                                <w:szCs w:val="20"/>
                              </w:rPr>
                            </w:pPr>
                            <w:r w:rsidRPr="00A42A07">
                              <w:rPr>
                                <w:rFonts w:ascii="Calibri" w:hAnsi="Calibri" w:cs="Calibri"/>
                                <w:b/>
                                <w:bCs/>
                                <w:color w:val="262626"/>
                                <w:sz w:val="16"/>
                                <w:szCs w:val="16"/>
                              </w:rPr>
                              <w:t xml:space="preserve">DRC </w:t>
                            </w:r>
                            <w:r w:rsidRPr="00A42A07">
                              <w:rPr>
                                <w:rFonts w:ascii="Calibri" w:hAnsi="Calibri" w:cs="Calibri"/>
                                <w:b/>
                                <w:bCs/>
                                <w:color w:val="262626" w:themeColor="text1" w:themeTint="D9"/>
                                <w:sz w:val="16"/>
                                <w:szCs w:val="16"/>
                              </w:rPr>
                              <w:t>Danish Refugee C</w:t>
                            </w:r>
                            <w:r>
                              <w:rPr>
                                <w:rFonts w:ascii="Calibri" w:hAnsi="Calibri" w:cs="Calibri"/>
                                <w:b/>
                                <w:bCs/>
                                <w:color w:val="262626" w:themeColor="text1" w:themeTint="D9"/>
                                <w:sz w:val="16"/>
                                <w:szCs w:val="16"/>
                              </w:rPr>
                              <w:t>ouncil</w:t>
                            </w:r>
                          </w:p>
                          <w:p w14:paraId="6EDAE346" w14:textId="77777777" w:rsidR="00BE6E27" w:rsidRPr="00AC06EF"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Borgergade 10</w:t>
                            </w:r>
                          </w:p>
                          <w:p w14:paraId="5E4DE652" w14:textId="77777777" w:rsidR="00BE6E27" w:rsidRPr="00AC06EF"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DK</w:t>
                            </w:r>
                            <w:r>
                              <w:rPr>
                                <w:rFonts w:ascii="Calibri" w:hAnsi="Calibri" w:cs="Calibri"/>
                                <w:color w:val="262626" w:themeColor="text1" w:themeTint="D9"/>
                                <w:sz w:val="16"/>
                                <w:szCs w:val="16"/>
                              </w:rPr>
                              <w:t xml:space="preserve"> </w:t>
                            </w:r>
                            <w:r w:rsidRPr="00AC06EF">
                              <w:rPr>
                                <w:rFonts w:ascii="Calibri" w:hAnsi="Calibri" w:cs="Calibri"/>
                                <w:color w:val="262626" w:themeColor="text1" w:themeTint="D9"/>
                                <w:sz w:val="16"/>
                                <w:szCs w:val="16"/>
                              </w:rPr>
                              <w:t>1300 Copenhagen K</w:t>
                            </w:r>
                          </w:p>
                          <w:p w14:paraId="6D89B539" w14:textId="77777777" w:rsidR="00BE6E27"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Denmark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AB4539" id="Group 2" o:spid="_x0000_s1026" style="position:absolute;left:0;text-align:left;margin-left:80.1pt;margin-top:-34.85pt;width:377.7pt;height:80.85pt;z-index:251659264;mso-width-relative:margin;mso-height-relative:margin" coordorigin="893" coordsize="37743,13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14" o:spid="_x0000_s1027" type="#_x0000_t75" style="position:absolute;left:2222;width:26810;height:13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">
                <v:imagedata r:id="rId2" o:title=""/>
                <v:path arrowok="t"/>
              </v:shape>
              <v:shapetype id="_x0000_t202" coordsize="21600,21600" o:spt="202" path="m,l,21600r21600,l21600,xe">
                <v:stroke joinstyle="miter"/>
                <v:path gradientshapeok="t" o:connecttype="rect"/>
              </v:shapetype>
              <v:shape id="Tekstfelt 13" o:spid="_x0000_s1028" type="#_x0000_t202" style="position:absolute;left:20653;top:952;width:17984;height:7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" filled="f" stroked="f" strokeweight=".5pt">
                <v:path arrowok="t"/>
                <o:lock v:ext="edit" aspectratio="t"/>
                <v:textbox>
                  <w:txbxContent>
                    <w:p w14:paraId="46581FBC" w14:textId="77777777" w:rsidR="00BE6E27" w:rsidRPr="00BC6B4C" w:rsidRDefault="00BE6E27" w:rsidP="00BE6E27">
                      <w:pPr>
                        <w:pStyle w:val="TableContents"/>
                        <w:spacing w:after="0"/>
                        <w:ind w:right="-106"/>
                        <w:jc w:val="both"/>
                        <w:rPr>
                          <w:rFonts w:cs="Arial"/>
                          <w:b/>
                          <w:bCs/>
                          <w:color w:val="333333"/>
                          <w:sz w:val="16"/>
                          <w:szCs w:val="16"/>
                          <w:lang w:val="en-GB"/>
                        </w:rPr>
                      </w:pPr>
                      <w:r w:rsidRPr="00BC6B4C">
                        <w:rPr>
                          <w:rFonts w:cs="Arial"/>
                          <w:b/>
                          <w:bCs/>
                          <w:color w:val="333333"/>
                          <w:sz w:val="16"/>
                          <w:szCs w:val="16"/>
                          <w:lang w:val="en-GB"/>
                        </w:rPr>
                        <w:t>D</w:t>
                      </w:r>
                      <w:r>
                        <w:rPr>
                          <w:rFonts w:cs="Arial"/>
                          <w:b/>
                          <w:bCs/>
                          <w:color w:val="333333"/>
                          <w:sz w:val="16"/>
                          <w:szCs w:val="16"/>
                          <w:lang w:val="en-GB"/>
                        </w:rPr>
                        <w:t>anish Refugee Council-Syria</w:t>
                      </w:r>
                    </w:p>
                    <w:p w14:paraId="3DC63CA0" w14:textId="77777777" w:rsidR="00BE6E27" w:rsidRPr="00135F96" w:rsidRDefault="00BE6E27" w:rsidP="00BE6E27">
                      <w:pPr>
                        <w:pStyle w:val="TableContents"/>
                        <w:spacing w:after="0"/>
                        <w:ind w:right="-106"/>
                        <w:jc w:val="both"/>
                        <w:rPr>
                          <w:rFonts w:cs="Arial"/>
                          <w:bCs/>
                          <w:color w:val="333333"/>
                          <w:sz w:val="16"/>
                          <w:szCs w:val="16"/>
                          <w:lang w:val="en-GB"/>
                        </w:rPr>
                      </w:pPr>
                      <w:r w:rsidRPr="00135F96">
                        <w:rPr>
                          <w:rFonts w:cs="Arial"/>
                          <w:bCs/>
                          <w:color w:val="333333"/>
                          <w:sz w:val="16"/>
                          <w:szCs w:val="16"/>
                          <w:lang w:val="en-GB"/>
                        </w:rPr>
                        <w:t>Damascus, Syria</w:t>
                      </w:r>
                    </w:p>
                    <w:p w14:paraId="79108AFB" w14:textId="77777777" w:rsidR="00BE6E27" w:rsidRPr="00B15CCF" w:rsidRDefault="00BE6E27" w:rsidP="00BE6E27">
                      <w:pPr>
                        <w:jc w:val="both"/>
                        <w:rPr>
                          <w:rFonts w:ascii="Calibri" w:hAnsi="Calibri" w:cs="Arial"/>
                          <w:sz w:val="16"/>
                          <w:szCs w:val="16"/>
                        </w:rPr>
                      </w:pPr>
                      <w:r w:rsidRPr="00BC6B4C">
                        <w:rPr>
                          <w:rFonts w:ascii="Calibri" w:hAnsi="Calibri" w:cs="Arial"/>
                          <w:b/>
                          <w:bCs/>
                          <w:color w:val="333333"/>
                          <w:sz w:val="16"/>
                          <w:szCs w:val="16"/>
                          <w:lang w:val="en-GB"/>
                        </w:rPr>
                        <w:t>www.drc.d</w:t>
                      </w:r>
                      <w:r>
                        <w:rPr>
                          <w:rFonts w:ascii="Calibri" w:hAnsi="Calibri" w:cs="Arial"/>
                          <w:b/>
                          <w:bCs/>
                          <w:color w:val="333333"/>
                          <w:sz w:val="16"/>
                          <w:szCs w:val="16"/>
                          <w:lang w:val="en-GB"/>
                        </w:rPr>
                        <w:t>k</w:t>
                      </w:r>
                      <w:r w:rsidRPr="00BC6B4C">
                        <w:rPr>
                          <w:rFonts w:ascii="Calibri" w:hAnsi="Calibri" w:cs="Arial"/>
                        </w:rPr>
                        <w:tab/>
                        <w:t xml:space="preserve">          </w:t>
                      </w:r>
                    </w:p>
                    <w:p w14:paraId="0AB0BC9E" w14:textId="77777777" w:rsidR="00BE6E27" w:rsidRDefault="00BE6E27" w:rsidP="00BE6E27">
                      <w:pPr>
                        <w:jc w:val="both"/>
                        <w:rPr>
                          <w:rFonts w:ascii="Calibri" w:hAnsi="Calibri" w:cs="Arial"/>
                        </w:rPr>
                      </w:pPr>
                    </w:p>
                    <w:p w14:paraId="3940AF93" w14:textId="77777777" w:rsidR="00BE6E27" w:rsidRPr="003952F3" w:rsidRDefault="00BE6E27" w:rsidP="00BE6E27">
                      <w:pPr>
                        <w:tabs>
                          <w:tab w:val="left" w:pos="2268"/>
                        </w:tabs>
                        <w:spacing w:after="0" w:line="271" w:lineRule="auto"/>
                        <w:ind w:left="113"/>
                        <w:rPr>
                          <w:rFonts w:ascii="Calibri" w:hAnsi="Calibri" w:cs="Calibri"/>
                          <w:color w:val="262626"/>
                          <w:sz w:val="12"/>
                          <w:szCs w:val="12"/>
                        </w:rPr>
                      </w:pPr>
                    </w:p>
                  </w:txbxContent>
                </v:textbox>
              </v:shape>
              <v:shape id="Tekstfelt 13" o:spid="_x0000_s1029" type="#_x0000_t202" style="position:absolute;left:893;top:952;width:15068;height:7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" filled="f" stroked="f" strokeweight=".5pt">
                <v:path arrowok="t"/>
                <o:lock v:ext="edit" aspectratio="t"/>
                <v:textbox>
                  <w:txbxContent>
                    <w:p w14:paraId="66448CD0" w14:textId="77777777" w:rsidR="00BE6E27" w:rsidRPr="003952F3" w:rsidRDefault="00BE6E27" w:rsidP="00BE6E27">
                      <w:pPr>
                        <w:tabs>
                          <w:tab w:val="left" w:pos="2268"/>
                        </w:tabs>
                        <w:spacing w:after="0" w:line="271" w:lineRule="auto"/>
                        <w:ind w:left="113"/>
                        <w:rPr>
                          <w:rFonts w:cstheme="minorHAnsi"/>
                          <w:noProof/>
                          <w:sz w:val="20"/>
                          <w:szCs w:val="20"/>
                        </w:rPr>
                      </w:pPr>
                      <w:r w:rsidRPr="00A42A07">
                        <w:rPr>
                          <w:rFonts w:ascii="Calibri" w:hAnsi="Calibri" w:cs="Calibri"/>
                          <w:b/>
                          <w:bCs/>
                          <w:color w:val="262626"/>
                          <w:sz w:val="16"/>
                          <w:szCs w:val="16"/>
                        </w:rPr>
                        <w:t xml:space="preserve">DRC </w:t>
                      </w:r>
                      <w:r w:rsidRPr="00A42A07">
                        <w:rPr>
                          <w:rFonts w:ascii="Calibri" w:hAnsi="Calibri" w:cs="Calibri"/>
                          <w:b/>
                          <w:bCs/>
                          <w:color w:val="262626" w:themeColor="text1" w:themeTint="D9"/>
                          <w:sz w:val="16"/>
                          <w:szCs w:val="16"/>
                        </w:rPr>
                        <w:t>Danish Refugee C</w:t>
                      </w:r>
                      <w:r>
                        <w:rPr>
                          <w:rFonts w:ascii="Calibri" w:hAnsi="Calibri" w:cs="Calibri"/>
                          <w:b/>
                          <w:bCs/>
                          <w:color w:val="262626" w:themeColor="text1" w:themeTint="D9"/>
                          <w:sz w:val="16"/>
                          <w:szCs w:val="16"/>
                        </w:rPr>
                        <w:t>ouncil</w:t>
                      </w:r>
                    </w:p>
                    <w:p w14:paraId="6EDAE346" w14:textId="77777777" w:rsidR="00BE6E27" w:rsidRPr="00AC06EF"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Borgergade 10</w:t>
                      </w:r>
                    </w:p>
                    <w:p w14:paraId="5E4DE652" w14:textId="77777777" w:rsidR="00BE6E27" w:rsidRPr="00AC06EF"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DK</w:t>
                      </w:r>
                      <w:r>
                        <w:rPr>
                          <w:rFonts w:ascii="Calibri" w:hAnsi="Calibri" w:cs="Calibri"/>
                          <w:color w:val="262626" w:themeColor="text1" w:themeTint="D9"/>
                          <w:sz w:val="16"/>
                          <w:szCs w:val="16"/>
                        </w:rPr>
                        <w:t xml:space="preserve"> </w:t>
                      </w:r>
                      <w:r w:rsidRPr="00AC06EF">
                        <w:rPr>
                          <w:rFonts w:ascii="Calibri" w:hAnsi="Calibri" w:cs="Calibri"/>
                          <w:color w:val="262626" w:themeColor="text1" w:themeTint="D9"/>
                          <w:sz w:val="16"/>
                          <w:szCs w:val="16"/>
                        </w:rPr>
                        <w:t>1300 Copenhagen K</w:t>
                      </w:r>
                    </w:p>
                    <w:p w14:paraId="6D89B539" w14:textId="77777777" w:rsidR="00BE6E27"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Denmark</w:t>
                      </w:r>
                    </w:p>
                  </w:txbxContent>
                </v:textbox>
              </v:shape>
            </v:group>
          </w:pict>
        </mc:Fallback>
      </mc:AlternateContent>
    </w:r>
    <w:r>
      <w:rPr>
        <w:noProof/>
        <w:lang w:val="en-US" w:eastAsia="en-US"/>
      </w:rPr>
      <w:drawing>
        <wp:anchor distT="0" distB="0" distL="114300" distR="114300" simplePos="0" relativeHeight="251660288" behindDoc="1" locked="0" layoutInCell="1" allowOverlap="1" wp14:anchorId="59F3E899" wp14:editId="52792CD4">
          <wp:simplePos x="0" y="0"/>
          <wp:positionH relativeFrom="column">
            <wp:posOffset>5518737</wp:posOffset>
          </wp:positionH>
          <wp:positionV relativeFrom="paragraph">
            <wp:posOffset>-206521</wp:posOffset>
          </wp:positionV>
          <wp:extent cx="960120" cy="495935"/>
          <wp:effectExtent l="0" t="0" r="0" b="0"/>
          <wp:wrapTight wrapText="bothSides">
            <wp:wrapPolygon edited="0">
              <wp:start x="0" y="0"/>
              <wp:lineTo x="0" y="20743"/>
              <wp:lineTo x="21000" y="20743"/>
              <wp:lineTo x="21000" y="7467"/>
              <wp:lineTo x="1928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C_UK_RED_rgb.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960120" cy="495935"/>
                  </a:xfrm>
                  <a:prstGeom prst="rect">
                    <a:avLst/>
                  </a:prstGeom>
                </pic:spPr>
              </pic:pic>
            </a:graphicData>
          </a:graphic>
        </wp:anchor>
      </w:drawing>
    </w:r>
  </w:p>
  <w:p w14:paraId="7A885CA5" w14:textId="77777777" w:rsidR="008749B5" w:rsidRDefault="008749B5" w:rsidP="008749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96431"/>
    <w:multiLevelType w:val="multilevel"/>
    <w:tmpl w:val="FE28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6797C"/>
    <w:multiLevelType w:val="hybridMultilevel"/>
    <w:tmpl w:val="9C7A9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A2068"/>
    <w:multiLevelType w:val="hybridMultilevel"/>
    <w:tmpl w:val="EE1AFF70"/>
    <w:lvl w:ilvl="0" w:tplc="2AAA261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744DC6"/>
    <w:multiLevelType w:val="hybridMultilevel"/>
    <w:tmpl w:val="680867B4"/>
    <w:lvl w:ilvl="0" w:tplc="BD26E85A">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B36CDD"/>
    <w:multiLevelType w:val="multilevel"/>
    <w:tmpl w:val="1618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02E16"/>
    <w:multiLevelType w:val="hybridMultilevel"/>
    <w:tmpl w:val="9B68502C"/>
    <w:lvl w:ilvl="0" w:tplc="FCF880FE">
      <w:numFmt w:val="bullet"/>
      <w:lvlText w:val="•"/>
      <w:lvlJc w:val="left"/>
      <w:pPr>
        <w:ind w:left="720" w:hanging="72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174D9C"/>
    <w:multiLevelType w:val="hybridMultilevel"/>
    <w:tmpl w:val="30C66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4200A5"/>
    <w:multiLevelType w:val="hybridMultilevel"/>
    <w:tmpl w:val="F3A00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836FCA"/>
    <w:multiLevelType w:val="hybridMultilevel"/>
    <w:tmpl w:val="CF9047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B55B29"/>
    <w:multiLevelType w:val="hybridMultilevel"/>
    <w:tmpl w:val="ED183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7F45CB"/>
    <w:multiLevelType w:val="hybridMultilevel"/>
    <w:tmpl w:val="07B03AE6"/>
    <w:lvl w:ilvl="0" w:tplc="FCF880FE">
      <w:numFmt w:val="bullet"/>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2C18B7"/>
    <w:multiLevelType w:val="hybridMultilevel"/>
    <w:tmpl w:val="B838D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A1447E"/>
    <w:multiLevelType w:val="hybridMultilevel"/>
    <w:tmpl w:val="BDA864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2412495"/>
    <w:multiLevelType w:val="multilevel"/>
    <w:tmpl w:val="2F228D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37546BB"/>
    <w:multiLevelType w:val="hybridMultilevel"/>
    <w:tmpl w:val="66D8D7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45C77A0"/>
    <w:multiLevelType w:val="hybridMultilevel"/>
    <w:tmpl w:val="26363D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48C0E30"/>
    <w:multiLevelType w:val="multilevel"/>
    <w:tmpl w:val="0E74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260CA5"/>
    <w:multiLevelType w:val="hybridMultilevel"/>
    <w:tmpl w:val="8B6A0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B84341"/>
    <w:multiLevelType w:val="multilevel"/>
    <w:tmpl w:val="1618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614AB1"/>
    <w:multiLevelType w:val="hybridMultilevel"/>
    <w:tmpl w:val="0BCC01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6F0D05DE"/>
    <w:multiLevelType w:val="hybridMultilevel"/>
    <w:tmpl w:val="8A9E49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12A3960"/>
    <w:multiLevelType w:val="hybridMultilevel"/>
    <w:tmpl w:val="65E22282"/>
    <w:lvl w:ilvl="0" w:tplc="04090001">
      <w:start w:val="1"/>
      <w:numFmt w:val="bullet"/>
      <w:lvlText w:val=""/>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22" w15:restartNumberingAfterBreak="0">
    <w:nsid w:val="78AF1CF8"/>
    <w:multiLevelType w:val="hybridMultilevel"/>
    <w:tmpl w:val="03508008"/>
    <w:lvl w:ilvl="0" w:tplc="FCF880FE">
      <w:numFmt w:val="bullet"/>
      <w:lvlText w:val="•"/>
      <w:lvlJc w:val="left"/>
      <w:pPr>
        <w:ind w:left="720" w:hanging="72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C5519F6"/>
    <w:multiLevelType w:val="hybridMultilevel"/>
    <w:tmpl w:val="6B203DE4"/>
    <w:lvl w:ilvl="0" w:tplc="AEAC95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16"/>
  </w:num>
  <w:num w:numId="4">
    <w:abstractNumId w:val="8"/>
  </w:num>
  <w:num w:numId="5">
    <w:abstractNumId w:val="14"/>
  </w:num>
  <w:num w:numId="6">
    <w:abstractNumId w:val="12"/>
  </w:num>
  <w:num w:numId="7">
    <w:abstractNumId w:val="23"/>
  </w:num>
  <w:num w:numId="8">
    <w:abstractNumId w:val="6"/>
  </w:num>
  <w:num w:numId="9">
    <w:abstractNumId w:val="20"/>
  </w:num>
  <w:num w:numId="10">
    <w:abstractNumId w:val="11"/>
  </w:num>
  <w:num w:numId="11">
    <w:abstractNumId w:val="7"/>
  </w:num>
  <w:num w:numId="12">
    <w:abstractNumId w:val="10"/>
  </w:num>
  <w:num w:numId="13">
    <w:abstractNumId w:val="5"/>
  </w:num>
  <w:num w:numId="14">
    <w:abstractNumId w:val="22"/>
  </w:num>
  <w:num w:numId="15">
    <w:abstractNumId w:val="15"/>
  </w:num>
  <w:num w:numId="16">
    <w:abstractNumId w:val="4"/>
  </w:num>
  <w:num w:numId="17">
    <w:abstractNumId w:val="2"/>
  </w:num>
  <w:num w:numId="18">
    <w:abstractNumId w:val="18"/>
  </w:num>
  <w:num w:numId="19">
    <w:abstractNumId w:val="9"/>
  </w:num>
  <w:num w:numId="20">
    <w:abstractNumId w:val="19"/>
  </w:num>
  <w:num w:numId="21">
    <w:abstractNumId w:val="21"/>
  </w:num>
  <w:num w:numId="22">
    <w:abstractNumId w:val="3"/>
  </w:num>
  <w:num w:numId="23">
    <w:abstractNumId w:val="1"/>
  </w:num>
  <w:num w:numId="24">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67F"/>
    <w:rsid w:val="0000335B"/>
    <w:rsid w:val="00007B8C"/>
    <w:rsid w:val="000114A9"/>
    <w:rsid w:val="000138E7"/>
    <w:rsid w:val="000141DB"/>
    <w:rsid w:val="00026ADE"/>
    <w:rsid w:val="00027271"/>
    <w:rsid w:val="000462BD"/>
    <w:rsid w:val="0005703E"/>
    <w:rsid w:val="00064E44"/>
    <w:rsid w:val="00066ED6"/>
    <w:rsid w:val="00067CCB"/>
    <w:rsid w:val="00077288"/>
    <w:rsid w:val="000841A2"/>
    <w:rsid w:val="00090E85"/>
    <w:rsid w:val="00096259"/>
    <w:rsid w:val="0009717D"/>
    <w:rsid w:val="000A6D97"/>
    <w:rsid w:val="000B0A2F"/>
    <w:rsid w:val="000B3506"/>
    <w:rsid w:val="000B35E0"/>
    <w:rsid w:val="000B53DF"/>
    <w:rsid w:val="000C3F6E"/>
    <w:rsid w:val="000D2747"/>
    <w:rsid w:val="000E4513"/>
    <w:rsid w:val="000E4CCC"/>
    <w:rsid w:val="000F3E1E"/>
    <w:rsid w:val="001153FE"/>
    <w:rsid w:val="0012533A"/>
    <w:rsid w:val="00131E3C"/>
    <w:rsid w:val="00150165"/>
    <w:rsid w:val="001528B0"/>
    <w:rsid w:val="00153406"/>
    <w:rsid w:val="0015787E"/>
    <w:rsid w:val="00185661"/>
    <w:rsid w:val="001925C1"/>
    <w:rsid w:val="00192E44"/>
    <w:rsid w:val="0019488D"/>
    <w:rsid w:val="00197A2F"/>
    <w:rsid w:val="001A073F"/>
    <w:rsid w:val="001A1170"/>
    <w:rsid w:val="001A26AA"/>
    <w:rsid w:val="001B0FB9"/>
    <w:rsid w:val="001B5587"/>
    <w:rsid w:val="001C5DBD"/>
    <w:rsid w:val="001D5862"/>
    <w:rsid w:val="001E0AAE"/>
    <w:rsid w:val="001E3B8C"/>
    <w:rsid w:val="001E5890"/>
    <w:rsid w:val="001E6723"/>
    <w:rsid w:val="001F39D5"/>
    <w:rsid w:val="00203F22"/>
    <w:rsid w:val="00210EE9"/>
    <w:rsid w:val="00216E7D"/>
    <w:rsid w:val="002248CC"/>
    <w:rsid w:val="00224D0D"/>
    <w:rsid w:val="00224F2F"/>
    <w:rsid w:val="0023226D"/>
    <w:rsid w:val="00233428"/>
    <w:rsid w:val="00234566"/>
    <w:rsid w:val="00241BAB"/>
    <w:rsid w:val="00244499"/>
    <w:rsid w:val="002460E6"/>
    <w:rsid w:val="00251FBD"/>
    <w:rsid w:val="002659EE"/>
    <w:rsid w:val="002742C8"/>
    <w:rsid w:val="0027567F"/>
    <w:rsid w:val="002A452E"/>
    <w:rsid w:val="002A4F5C"/>
    <w:rsid w:val="002C0E4E"/>
    <w:rsid w:val="002C1531"/>
    <w:rsid w:val="002C38D8"/>
    <w:rsid w:val="002C3F53"/>
    <w:rsid w:val="002C6319"/>
    <w:rsid w:val="002D5B54"/>
    <w:rsid w:val="002E2FD2"/>
    <w:rsid w:val="002E70B3"/>
    <w:rsid w:val="002E7B1F"/>
    <w:rsid w:val="00301F2C"/>
    <w:rsid w:val="00310A69"/>
    <w:rsid w:val="00312A84"/>
    <w:rsid w:val="003163DD"/>
    <w:rsid w:val="00317877"/>
    <w:rsid w:val="00321FE7"/>
    <w:rsid w:val="00326D53"/>
    <w:rsid w:val="0034647F"/>
    <w:rsid w:val="003467CB"/>
    <w:rsid w:val="0035118F"/>
    <w:rsid w:val="00352DB0"/>
    <w:rsid w:val="00362D17"/>
    <w:rsid w:val="00363653"/>
    <w:rsid w:val="003809AD"/>
    <w:rsid w:val="00382F50"/>
    <w:rsid w:val="003862B2"/>
    <w:rsid w:val="00393FF3"/>
    <w:rsid w:val="003946A3"/>
    <w:rsid w:val="00396E1D"/>
    <w:rsid w:val="003A00B8"/>
    <w:rsid w:val="003A7AF6"/>
    <w:rsid w:val="003C5518"/>
    <w:rsid w:val="003D2079"/>
    <w:rsid w:val="003E3921"/>
    <w:rsid w:val="003E6E47"/>
    <w:rsid w:val="00415FBB"/>
    <w:rsid w:val="0042167F"/>
    <w:rsid w:val="004376A8"/>
    <w:rsid w:val="004419CD"/>
    <w:rsid w:val="00460786"/>
    <w:rsid w:val="00460893"/>
    <w:rsid w:val="004648EF"/>
    <w:rsid w:val="00467359"/>
    <w:rsid w:val="00472951"/>
    <w:rsid w:val="00472AF2"/>
    <w:rsid w:val="00475787"/>
    <w:rsid w:val="0047743D"/>
    <w:rsid w:val="004802A0"/>
    <w:rsid w:val="00483470"/>
    <w:rsid w:val="00484FB9"/>
    <w:rsid w:val="004D0EEA"/>
    <w:rsid w:val="004D3B51"/>
    <w:rsid w:val="004D6445"/>
    <w:rsid w:val="004D7968"/>
    <w:rsid w:val="004E399C"/>
    <w:rsid w:val="004E3FEF"/>
    <w:rsid w:val="004F337C"/>
    <w:rsid w:val="00506E70"/>
    <w:rsid w:val="00512655"/>
    <w:rsid w:val="00516D78"/>
    <w:rsid w:val="0053532F"/>
    <w:rsid w:val="0055331F"/>
    <w:rsid w:val="00554911"/>
    <w:rsid w:val="00554EDF"/>
    <w:rsid w:val="00560A4F"/>
    <w:rsid w:val="005766F6"/>
    <w:rsid w:val="00585B5D"/>
    <w:rsid w:val="005A3B32"/>
    <w:rsid w:val="005A4BA1"/>
    <w:rsid w:val="005A6B7F"/>
    <w:rsid w:val="005B601A"/>
    <w:rsid w:val="005D3BB4"/>
    <w:rsid w:val="005D63E6"/>
    <w:rsid w:val="005E2156"/>
    <w:rsid w:val="005E2520"/>
    <w:rsid w:val="005F55C4"/>
    <w:rsid w:val="006005AB"/>
    <w:rsid w:val="006103A5"/>
    <w:rsid w:val="006229D2"/>
    <w:rsid w:val="00622E02"/>
    <w:rsid w:val="00624350"/>
    <w:rsid w:val="00625CB6"/>
    <w:rsid w:val="00627928"/>
    <w:rsid w:val="0064774A"/>
    <w:rsid w:val="0065675F"/>
    <w:rsid w:val="006600DD"/>
    <w:rsid w:val="00663FD3"/>
    <w:rsid w:val="00673B6C"/>
    <w:rsid w:val="006771F6"/>
    <w:rsid w:val="00685DDB"/>
    <w:rsid w:val="00696957"/>
    <w:rsid w:val="006A2418"/>
    <w:rsid w:val="006B5E6B"/>
    <w:rsid w:val="006C23BE"/>
    <w:rsid w:val="006C30EC"/>
    <w:rsid w:val="006C59B8"/>
    <w:rsid w:val="006D3BF4"/>
    <w:rsid w:val="006E7F7D"/>
    <w:rsid w:val="006F41F6"/>
    <w:rsid w:val="00705642"/>
    <w:rsid w:val="007119A3"/>
    <w:rsid w:val="007140FA"/>
    <w:rsid w:val="00715288"/>
    <w:rsid w:val="0071761B"/>
    <w:rsid w:val="007210AD"/>
    <w:rsid w:val="0072284A"/>
    <w:rsid w:val="007310AB"/>
    <w:rsid w:val="007411DB"/>
    <w:rsid w:val="00761FD3"/>
    <w:rsid w:val="00766061"/>
    <w:rsid w:val="007748B1"/>
    <w:rsid w:val="007750BB"/>
    <w:rsid w:val="00780A25"/>
    <w:rsid w:val="00781637"/>
    <w:rsid w:val="00795A22"/>
    <w:rsid w:val="007A4C64"/>
    <w:rsid w:val="007D3F27"/>
    <w:rsid w:val="007D6923"/>
    <w:rsid w:val="007E5ED7"/>
    <w:rsid w:val="007F24D8"/>
    <w:rsid w:val="007F28D5"/>
    <w:rsid w:val="007F619B"/>
    <w:rsid w:val="00811406"/>
    <w:rsid w:val="00814A78"/>
    <w:rsid w:val="00816A06"/>
    <w:rsid w:val="00821917"/>
    <w:rsid w:val="00821F75"/>
    <w:rsid w:val="008336D1"/>
    <w:rsid w:val="00833D7F"/>
    <w:rsid w:val="008371C2"/>
    <w:rsid w:val="00837B8F"/>
    <w:rsid w:val="008536A3"/>
    <w:rsid w:val="00856C9B"/>
    <w:rsid w:val="00860717"/>
    <w:rsid w:val="0087357B"/>
    <w:rsid w:val="008749B5"/>
    <w:rsid w:val="0088538C"/>
    <w:rsid w:val="0089149D"/>
    <w:rsid w:val="008951DC"/>
    <w:rsid w:val="0089691C"/>
    <w:rsid w:val="008B02C8"/>
    <w:rsid w:val="008B4602"/>
    <w:rsid w:val="008B62C2"/>
    <w:rsid w:val="008C4407"/>
    <w:rsid w:val="008C4C6B"/>
    <w:rsid w:val="008C750F"/>
    <w:rsid w:val="008D1000"/>
    <w:rsid w:val="008D7097"/>
    <w:rsid w:val="008E2DD5"/>
    <w:rsid w:val="008F2054"/>
    <w:rsid w:val="008F4CA3"/>
    <w:rsid w:val="008F65AD"/>
    <w:rsid w:val="00902161"/>
    <w:rsid w:val="00906E1E"/>
    <w:rsid w:val="00920E98"/>
    <w:rsid w:val="00926471"/>
    <w:rsid w:val="00926DA0"/>
    <w:rsid w:val="0093025D"/>
    <w:rsid w:val="009312A4"/>
    <w:rsid w:val="00934746"/>
    <w:rsid w:val="00936DA4"/>
    <w:rsid w:val="00947820"/>
    <w:rsid w:val="00953E1E"/>
    <w:rsid w:val="009762FB"/>
    <w:rsid w:val="00985886"/>
    <w:rsid w:val="00992F5E"/>
    <w:rsid w:val="009959BA"/>
    <w:rsid w:val="009B6EDC"/>
    <w:rsid w:val="009D11C2"/>
    <w:rsid w:val="009D1BBD"/>
    <w:rsid w:val="009D2A9C"/>
    <w:rsid w:val="009D2E93"/>
    <w:rsid w:val="009D73FE"/>
    <w:rsid w:val="009D7A21"/>
    <w:rsid w:val="009E0AEB"/>
    <w:rsid w:val="009E1494"/>
    <w:rsid w:val="009E4667"/>
    <w:rsid w:val="00A00173"/>
    <w:rsid w:val="00A03DFC"/>
    <w:rsid w:val="00A0420E"/>
    <w:rsid w:val="00A109B3"/>
    <w:rsid w:val="00A14DB0"/>
    <w:rsid w:val="00A16080"/>
    <w:rsid w:val="00A171CE"/>
    <w:rsid w:val="00A2184F"/>
    <w:rsid w:val="00A31768"/>
    <w:rsid w:val="00A32070"/>
    <w:rsid w:val="00A3481C"/>
    <w:rsid w:val="00A34C71"/>
    <w:rsid w:val="00A5326A"/>
    <w:rsid w:val="00A54B21"/>
    <w:rsid w:val="00A5523F"/>
    <w:rsid w:val="00A556B8"/>
    <w:rsid w:val="00A60413"/>
    <w:rsid w:val="00A6532A"/>
    <w:rsid w:val="00A66014"/>
    <w:rsid w:val="00A70DE6"/>
    <w:rsid w:val="00A70F02"/>
    <w:rsid w:val="00A7111A"/>
    <w:rsid w:val="00A804A5"/>
    <w:rsid w:val="00A83FF6"/>
    <w:rsid w:val="00A95B6C"/>
    <w:rsid w:val="00AA167A"/>
    <w:rsid w:val="00AA7365"/>
    <w:rsid w:val="00AD7106"/>
    <w:rsid w:val="00AE3D55"/>
    <w:rsid w:val="00AF495D"/>
    <w:rsid w:val="00B00EB6"/>
    <w:rsid w:val="00B01A7F"/>
    <w:rsid w:val="00B0403B"/>
    <w:rsid w:val="00B12712"/>
    <w:rsid w:val="00B14A5E"/>
    <w:rsid w:val="00B21714"/>
    <w:rsid w:val="00B35EFD"/>
    <w:rsid w:val="00B40F1E"/>
    <w:rsid w:val="00B6425C"/>
    <w:rsid w:val="00B71E05"/>
    <w:rsid w:val="00B72DD0"/>
    <w:rsid w:val="00B75D98"/>
    <w:rsid w:val="00B840C2"/>
    <w:rsid w:val="00B9151E"/>
    <w:rsid w:val="00B91F16"/>
    <w:rsid w:val="00B95A3D"/>
    <w:rsid w:val="00BA269C"/>
    <w:rsid w:val="00BA7DF9"/>
    <w:rsid w:val="00BB011E"/>
    <w:rsid w:val="00BB17B3"/>
    <w:rsid w:val="00BB2BFD"/>
    <w:rsid w:val="00BB4CF9"/>
    <w:rsid w:val="00BC124D"/>
    <w:rsid w:val="00BC1957"/>
    <w:rsid w:val="00BD032E"/>
    <w:rsid w:val="00BD251F"/>
    <w:rsid w:val="00BD416C"/>
    <w:rsid w:val="00BE20A2"/>
    <w:rsid w:val="00BE6E27"/>
    <w:rsid w:val="00BF4F1C"/>
    <w:rsid w:val="00BF5468"/>
    <w:rsid w:val="00C035DB"/>
    <w:rsid w:val="00C04410"/>
    <w:rsid w:val="00C049AF"/>
    <w:rsid w:val="00C10471"/>
    <w:rsid w:val="00C25480"/>
    <w:rsid w:val="00C26834"/>
    <w:rsid w:val="00C27037"/>
    <w:rsid w:val="00C3164D"/>
    <w:rsid w:val="00C432D2"/>
    <w:rsid w:val="00C53D44"/>
    <w:rsid w:val="00C66063"/>
    <w:rsid w:val="00C66F3E"/>
    <w:rsid w:val="00C74AE2"/>
    <w:rsid w:val="00C80BDA"/>
    <w:rsid w:val="00C86602"/>
    <w:rsid w:val="00C90DD6"/>
    <w:rsid w:val="00C91A67"/>
    <w:rsid w:val="00C9767D"/>
    <w:rsid w:val="00CA315B"/>
    <w:rsid w:val="00CA526E"/>
    <w:rsid w:val="00CE5993"/>
    <w:rsid w:val="00D00E25"/>
    <w:rsid w:val="00D036A3"/>
    <w:rsid w:val="00D16879"/>
    <w:rsid w:val="00D17DC8"/>
    <w:rsid w:val="00D22826"/>
    <w:rsid w:val="00D25A8A"/>
    <w:rsid w:val="00D3058A"/>
    <w:rsid w:val="00D31B81"/>
    <w:rsid w:val="00D43F6B"/>
    <w:rsid w:val="00D44874"/>
    <w:rsid w:val="00D45710"/>
    <w:rsid w:val="00D4695C"/>
    <w:rsid w:val="00D473AC"/>
    <w:rsid w:val="00D5060C"/>
    <w:rsid w:val="00D54530"/>
    <w:rsid w:val="00D609D8"/>
    <w:rsid w:val="00D638CC"/>
    <w:rsid w:val="00D651AD"/>
    <w:rsid w:val="00D77E5F"/>
    <w:rsid w:val="00D93B54"/>
    <w:rsid w:val="00DA1729"/>
    <w:rsid w:val="00DA5F4B"/>
    <w:rsid w:val="00DB6586"/>
    <w:rsid w:val="00DB768A"/>
    <w:rsid w:val="00DC32CD"/>
    <w:rsid w:val="00DC3F2E"/>
    <w:rsid w:val="00DC47CC"/>
    <w:rsid w:val="00DD203B"/>
    <w:rsid w:val="00DD4100"/>
    <w:rsid w:val="00DD727F"/>
    <w:rsid w:val="00DE3699"/>
    <w:rsid w:val="00DF5721"/>
    <w:rsid w:val="00E01051"/>
    <w:rsid w:val="00E06D59"/>
    <w:rsid w:val="00E106E9"/>
    <w:rsid w:val="00E12929"/>
    <w:rsid w:val="00E14347"/>
    <w:rsid w:val="00E1477E"/>
    <w:rsid w:val="00E16D70"/>
    <w:rsid w:val="00E22B1E"/>
    <w:rsid w:val="00E22ECD"/>
    <w:rsid w:val="00E25FFC"/>
    <w:rsid w:val="00E3181A"/>
    <w:rsid w:val="00E32634"/>
    <w:rsid w:val="00E6111A"/>
    <w:rsid w:val="00E70A72"/>
    <w:rsid w:val="00E727C2"/>
    <w:rsid w:val="00E76048"/>
    <w:rsid w:val="00E80B1A"/>
    <w:rsid w:val="00E811C6"/>
    <w:rsid w:val="00E86E27"/>
    <w:rsid w:val="00E873A6"/>
    <w:rsid w:val="00E924F2"/>
    <w:rsid w:val="00E95A7A"/>
    <w:rsid w:val="00EA02F7"/>
    <w:rsid w:val="00EA2FC8"/>
    <w:rsid w:val="00EB5EBC"/>
    <w:rsid w:val="00EC260A"/>
    <w:rsid w:val="00EC4674"/>
    <w:rsid w:val="00EC6A84"/>
    <w:rsid w:val="00EE2057"/>
    <w:rsid w:val="00EE2775"/>
    <w:rsid w:val="00EE5960"/>
    <w:rsid w:val="00EE7A0D"/>
    <w:rsid w:val="00EF288E"/>
    <w:rsid w:val="00F1715D"/>
    <w:rsid w:val="00F22A8B"/>
    <w:rsid w:val="00F271FD"/>
    <w:rsid w:val="00F324D9"/>
    <w:rsid w:val="00F35016"/>
    <w:rsid w:val="00F46B33"/>
    <w:rsid w:val="00F47F3F"/>
    <w:rsid w:val="00F577B4"/>
    <w:rsid w:val="00F61A45"/>
    <w:rsid w:val="00F672BF"/>
    <w:rsid w:val="00F876C7"/>
    <w:rsid w:val="00F90086"/>
    <w:rsid w:val="00F956A3"/>
    <w:rsid w:val="00FA2EA7"/>
    <w:rsid w:val="00FA40E1"/>
    <w:rsid w:val="00FA45B5"/>
    <w:rsid w:val="00FB274F"/>
    <w:rsid w:val="00FC053B"/>
    <w:rsid w:val="00FD174E"/>
    <w:rsid w:val="00FE1231"/>
    <w:rsid w:val="00FF1AAD"/>
    <w:rsid w:val="00FF339D"/>
    <w:rsid w:val="00FF61AB"/>
    <w:rsid w:val="00FF795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72B467"/>
  <w15:docId w15:val="{3EDE6425-8DA6-4C3C-9C13-8AA5B330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2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0A2"/>
  </w:style>
  <w:style w:type="paragraph" w:styleId="Footer">
    <w:name w:val="footer"/>
    <w:basedOn w:val="Normal"/>
    <w:link w:val="FooterChar"/>
    <w:uiPriority w:val="99"/>
    <w:unhideWhenUsed/>
    <w:rsid w:val="00BE2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0A2"/>
  </w:style>
  <w:style w:type="paragraph" w:styleId="BalloonText">
    <w:name w:val="Balloon Text"/>
    <w:basedOn w:val="Normal"/>
    <w:link w:val="BalloonTextChar"/>
    <w:uiPriority w:val="99"/>
    <w:semiHidden/>
    <w:unhideWhenUsed/>
    <w:rsid w:val="00BE2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0A2"/>
    <w:rPr>
      <w:rFonts w:ascii="Tahoma" w:hAnsi="Tahoma" w:cs="Tahoma"/>
      <w:sz w:val="16"/>
      <w:szCs w:val="16"/>
    </w:rPr>
  </w:style>
  <w:style w:type="character" w:styleId="PlaceholderText">
    <w:name w:val="Placeholder Text"/>
    <w:basedOn w:val="DefaultParagraphFont"/>
    <w:uiPriority w:val="99"/>
    <w:semiHidden/>
    <w:rsid w:val="008749B5"/>
    <w:rPr>
      <w:color w:val="808080"/>
    </w:rPr>
  </w:style>
  <w:style w:type="character" w:styleId="Hyperlink">
    <w:name w:val="Hyperlink"/>
    <w:basedOn w:val="DefaultParagraphFont"/>
    <w:uiPriority w:val="99"/>
    <w:unhideWhenUsed/>
    <w:rsid w:val="00A109B3"/>
    <w:rPr>
      <w:color w:val="0000FF" w:themeColor="hyperlink"/>
      <w:u w:val="single"/>
    </w:rPr>
  </w:style>
  <w:style w:type="character" w:styleId="Strong">
    <w:name w:val="Strong"/>
    <w:uiPriority w:val="22"/>
    <w:qFormat/>
    <w:rsid w:val="009762FB"/>
    <w:rPr>
      <w:b/>
      <w:bCs/>
    </w:rPr>
  </w:style>
  <w:style w:type="paragraph" w:styleId="NormalWeb">
    <w:name w:val="Normal (Web)"/>
    <w:basedOn w:val="Normal"/>
    <w:uiPriority w:val="99"/>
    <w:rsid w:val="009762FB"/>
    <w:pPr>
      <w:suppressAutoHyphens/>
      <w:spacing w:after="120" w:line="240" w:lineRule="atLeast"/>
    </w:pPr>
    <w:rPr>
      <w:rFonts w:ascii="Verdana" w:eastAsia="Times New Roman" w:hAnsi="Verdana" w:cs="Times New Roman"/>
      <w:color w:val="000000"/>
      <w:sz w:val="18"/>
      <w:szCs w:val="18"/>
      <w:lang w:eastAsia="ar-SA"/>
    </w:rPr>
  </w:style>
  <w:style w:type="character" w:styleId="CommentReference">
    <w:name w:val="annotation reference"/>
    <w:basedOn w:val="DefaultParagraphFont"/>
    <w:uiPriority w:val="99"/>
    <w:semiHidden/>
    <w:unhideWhenUsed/>
    <w:rsid w:val="00BB2BFD"/>
    <w:rPr>
      <w:sz w:val="16"/>
      <w:szCs w:val="16"/>
    </w:rPr>
  </w:style>
  <w:style w:type="paragraph" w:styleId="CommentText">
    <w:name w:val="annotation text"/>
    <w:basedOn w:val="Normal"/>
    <w:link w:val="CommentTextChar"/>
    <w:uiPriority w:val="99"/>
    <w:semiHidden/>
    <w:unhideWhenUsed/>
    <w:rsid w:val="00BB2BFD"/>
    <w:pPr>
      <w:spacing w:line="240" w:lineRule="auto"/>
    </w:pPr>
    <w:rPr>
      <w:sz w:val="20"/>
      <w:szCs w:val="20"/>
    </w:rPr>
  </w:style>
  <w:style w:type="character" w:customStyle="1" w:styleId="CommentTextChar">
    <w:name w:val="Comment Text Char"/>
    <w:basedOn w:val="DefaultParagraphFont"/>
    <w:link w:val="CommentText"/>
    <w:uiPriority w:val="99"/>
    <w:semiHidden/>
    <w:rsid w:val="00BB2BFD"/>
    <w:rPr>
      <w:sz w:val="20"/>
      <w:szCs w:val="20"/>
    </w:rPr>
  </w:style>
  <w:style w:type="paragraph" w:styleId="CommentSubject">
    <w:name w:val="annotation subject"/>
    <w:basedOn w:val="CommentText"/>
    <w:next w:val="CommentText"/>
    <w:link w:val="CommentSubjectChar"/>
    <w:uiPriority w:val="99"/>
    <w:semiHidden/>
    <w:unhideWhenUsed/>
    <w:rsid w:val="00BB2BFD"/>
    <w:rPr>
      <w:b/>
      <w:bCs/>
    </w:rPr>
  </w:style>
  <w:style w:type="character" w:customStyle="1" w:styleId="CommentSubjectChar">
    <w:name w:val="Comment Subject Char"/>
    <w:basedOn w:val="CommentTextChar"/>
    <w:link w:val="CommentSubject"/>
    <w:uiPriority w:val="99"/>
    <w:semiHidden/>
    <w:rsid w:val="00BB2BFD"/>
    <w:rPr>
      <w:b/>
      <w:bCs/>
      <w:sz w:val="20"/>
      <w:szCs w:val="20"/>
    </w:rPr>
  </w:style>
  <w:style w:type="paragraph" w:styleId="ListParagraph">
    <w:name w:val="List Paragraph"/>
    <w:basedOn w:val="Normal"/>
    <w:uiPriority w:val="34"/>
    <w:qFormat/>
    <w:rsid w:val="00B72DD0"/>
    <w:pPr>
      <w:ind w:left="720"/>
      <w:contextualSpacing/>
    </w:pPr>
  </w:style>
  <w:style w:type="paragraph" w:styleId="NoSpacing">
    <w:name w:val="No Spacing"/>
    <w:qFormat/>
    <w:rsid w:val="00FF339D"/>
    <w:pPr>
      <w:spacing w:after="0" w:line="240" w:lineRule="auto"/>
    </w:pPr>
    <w:rPr>
      <w:rFonts w:ascii="Arial" w:eastAsia="Times New Roman" w:hAnsi="Arial" w:cs="Times New Roman"/>
      <w:sz w:val="24"/>
      <w:szCs w:val="20"/>
      <w:lang w:eastAsia="en-US"/>
    </w:rPr>
  </w:style>
  <w:style w:type="paragraph" w:customStyle="1" w:styleId="CharCharCharCharCharCharCharCharCharCharCharCharCharCharChar">
    <w:name w:val="Char Char Char Char Char Char Char Char Char Char Char Char Char Char Char"/>
    <w:basedOn w:val="Normal"/>
    <w:rsid w:val="009D7A21"/>
    <w:pPr>
      <w:spacing w:after="0" w:line="240" w:lineRule="auto"/>
    </w:pPr>
    <w:rPr>
      <w:rFonts w:ascii="Times New Roman" w:eastAsia="Times New Roman" w:hAnsi="Times New Roman" w:cs="Times New Roman"/>
      <w:sz w:val="24"/>
      <w:szCs w:val="24"/>
      <w:lang w:val="pl-PL" w:eastAsia="pl-PL"/>
    </w:rPr>
  </w:style>
  <w:style w:type="character" w:styleId="Emphasis">
    <w:name w:val="Emphasis"/>
    <w:basedOn w:val="DefaultParagraphFont"/>
    <w:uiPriority w:val="20"/>
    <w:qFormat/>
    <w:rsid w:val="009D7A21"/>
    <w:rPr>
      <w:i/>
      <w:iCs/>
    </w:rPr>
  </w:style>
  <w:style w:type="table" w:styleId="TableGrid">
    <w:name w:val="Table Grid"/>
    <w:basedOn w:val="TableNormal"/>
    <w:uiPriority w:val="59"/>
    <w:rsid w:val="004802A0"/>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ografi1">
    <w:name w:val="Typografi1"/>
    <w:basedOn w:val="DefaultParagraphFont"/>
    <w:uiPriority w:val="1"/>
    <w:rsid w:val="00150165"/>
  </w:style>
  <w:style w:type="character" w:customStyle="1" w:styleId="UnresolvedMention">
    <w:name w:val="Unresolved Mention"/>
    <w:basedOn w:val="DefaultParagraphFont"/>
    <w:uiPriority w:val="99"/>
    <w:semiHidden/>
    <w:unhideWhenUsed/>
    <w:rsid w:val="00D93B54"/>
    <w:rPr>
      <w:color w:val="605E5C"/>
      <w:shd w:val="clear" w:color="auto" w:fill="E1DFDD"/>
    </w:rPr>
  </w:style>
  <w:style w:type="paragraph" w:customStyle="1" w:styleId="TableParagraph">
    <w:name w:val="Table Paragraph"/>
    <w:basedOn w:val="Normal"/>
    <w:uiPriority w:val="1"/>
    <w:qFormat/>
    <w:rsid w:val="00780A25"/>
    <w:pPr>
      <w:widowControl w:val="0"/>
      <w:autoSpaceDE w:val="0"/>
      <w:autoSpaceDN w:val="0"/>
      <w:spacing w:after="0" w:line="240" w:lineRule="auto"/>
    </w:pPr>
    <w:rPr>
      <w:rFonts w:ascii="Calibri" w:eastAsia="Calibri" w:hAnsi="Calibri" w:cs="Calibri"/>
      <w:lang w:val="en-US" w:eastAsia="en-US"/>
    </w:rPr>
  </w:style>
  <w:style w:type="character" w:styleId="FollowedHyperlink">
    <w:name w:val="FollowedHyperlink"/>
    <w:basedOn w:val="DefaultParagraphFont"/>
    <w:uiPriority w:val="99"/>
    <w:semiHidden/>
    <w:unhideWhenUsed/>
    <w:rsid w:val="00475787"/>
    <w:rPr>
      <w:color w:val="800080" w:themeColor="followedHyperlink"/>
      <w:u w:val="single"/>
    </w:rPr>
  </w:style>
  <w:style w:type="paragraph" w:customStyle="1" w:styleId="TableContents">
    <w:name w:val="Table Contents"/>
    <w:basedOn w:val="Normal"/>
    <w:rsid w:val="00BE6E27"/>
    <w:pPr>
      <w:suppressLineNumbers/>
      <w:suppressAutoHyphens/>
    </w:pPr>
    <w:rPr>
      <w:rFonts w:ascii="Calibri" w:eastAsia="Calibri" w:hAnsi="Calibri" w:cs="Calibri"/>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742796">
      <w:bodyDiv w:val="1"/>
      <w:marLeft w:val="0"/>
      <w:marRight w:val="0"/>
      <w:marTop w:val="0"/>
      <w:marBottom w:val="0"/>
      <w:divBdr>
        <w:top w:val="none" w:sz="0" w:space="0" w:color="auto"/>
        <w:left w:val="none" w:sz="0" w:space="0" w:color="auto"/>
        <w:bottom w:val="none" w:sz="0" w:space="0" w:color="auto"/>
        <w:right w:val="none" w:sz="0" w:space="0" w:color="auto"/>
      </w:divBdr>
    </w:div>
    <w:div w:id="145708935">
      <w:bodyDiv w:val="1"/>
      <w:marLeft w:val="0"/>
      <w:marRight w:val="0"/>
      <w:marTop w:val="0"/>
      <w:marBottom w:val="0"/>
      <w:divBdr>
        <w:top w:val="none" w:sz="0" w:space="0" w:color="auto"/>
        <w:left w:val="none" w:sz="0" w:space="0" w:color="auto"/>
        <w:bottom w:val="none" w:sz="0" w:space="0" w:color="auto"/>
        <w:right w:val="none" w:sz="0" w:space="0" w:color="auto"/>
      </w:divBdr>
    </w:div>
    <w:div w:id="173225039">
      <w:bodyDiv w:val="1"/>
      <w:marLeft w:val="0"/>
      <w:marRight w:val="0"/>
      <w:marTop w:val="0"/>
      <w:marBottom w:val="0"/>
      <w:divBdr>
        <w:top w:val="none" w:sz="0" w:space="0" w:color="auto"/>
        <w:left w:val="none" w:sz="0" w:space="0" w:color="auto"/>
        <w:bottom w:val="none" w:sz="0" w:space="0" w:color="auto"/>
        <w:right w:val="none" w:sz="0" w:space="0" w:color="auto"/>
      </w:divBdr>
    </w:div>
    <w:div w:id="182982008">
      <w:bodyDiv w:val="1"/>
      <w:marLeft w:val="0"/>
      <w:marRight w:val="0"/>
      <w:marTop w:val="0"/>
      <w:marBottom w:val="0"/>
      <w:divBdr>
        <w:top w:val="none" w:sz="0" w:space="0" w:color="auto"/>
        <w:left w:val="none" w:sz="0" w:space="0" w:color="auto"/>
        <w:bottom w:val="none" w:sz="0" w:space="0" w:color="auto"/>
        <w:right w:val="none" w:sz="0" w:space="0" w:color="auto"/>
      </w:divBdr>
    </w:div>
    <w:div w:id="191190914">
      <w:bodyDiv w:val="1"/>
      <w:marLeft w:val="0"/>
      <w:marRight w:val="0"/>
      <w:marTop w:val="0"/>
      <w:marBottom w:val="0"/>
      <w:divBdr>
        <w:top w:val="none" w:sz="0" w:space="0" w:color="auto"/>
        <w:left w:val="none" w:sz="0" w:space="0" w:color="auto"/>
        <w:bottom w:val="none" w:sz="0" w:space="0" w:color="auto"/>
        <w:right w:val="none" w:sz="0" w:space="0" w:color="auto"/>
      </w:divBdr>
    </w:div>
    <w:div w:id="192228902">
      <w:bodyDiv w:val="1"/>
      <w:marLeft w:val="0"/>
      <w:marRight w:val="0"/>
      <w:marTop w:val="0"/>
      <w:marBottom w:val="0"/>
      <w:divBdr>
        <w:top w:val="none" w:sz="0" w:space="0" w:color="auto"/>
        <w:left w:val="none" w:sz="0" w:space="0" w:color="auto"/>
        <w:bottom w:val="none" w:sz="0" w:space="0" w:color="auto"/>
        <w:right w:val="none" w:sz="0" w:space="0" w:color="auto"/>
      </w:divBdr>
    </w:div>
    <w:div w:id="257640627">
      <w:bodyDiv w:val="1"/>
      <w:marLeft w:val="0"/>
      <w:marRight w:val="0"/>
      <w:marTop w:val="0"/>
      <w:marBottom w:val="0"/>
      <w:divBdr>
        <w:top w:val="none" w:sz="0" w:space="0" w:color="auto"/>
        <w:left w:val="none" w:sz="0" w:space="0" w:color="auto"/>
        <w:bottom w:val="none" w:sz="0" w:space="0" w:color="auto"/>
        <w:right w:val="none" w:sz="0" w:space="0" w:color="auto"/>
      </w:divBdr>
      <w:divsChild>
        <w:div w:id="1899855020">
          <w:marLeft w:val="0"/>
          <w:marRight w:val="0"/>
          <w:marTop w:val="0"/>
          <w:marBottom w:val="0"/>
          <w:divBdr>
            <w:top w:val="none" w:sz="0" w:space="0" w:color="auto"/>
            <w:left w:val="none" w:sz="0" w:space="0" w:color="auto"/>
            <w:bottom w:val="none" w:sz="0" w:space="0" w:color="auto"/>
            <w:right w:val="none" w:sz="0" w:space="0" w:color="auto"/>
          </w:divBdr>
        </w:div>
      </w:divsChild>
    </w:div>
    <w:div w:id="301813496">
      <w:bodyDiv w:val="1"/>
      <w:marLeft w:val="0"/>
      <w:marRight w:val="0"/>
      <w:marTop w:val="0"/>
      <w:marBottom w:val="0"/>
      <w:divBdr>
        <w:top w:val="none" w:sz="0" w:space="0" w:color="auto"/>
        <w:left w:val="none" w:sz="0" w:space="0" w:color="auto"/>
        <w:bottom w:val="none" w:sz="0" w:space="0" w:color="auto"/>
        <w:right w:val="none" w:sz="0" w:space="0" w:color="auto"/>
      </w:divBdr>
      <w:divsChild>
        <w:div w:id="1818260956">
          <w:marLeft w:val="0"/>
          <w:marRight w:val="0"/>
          <w:marTop w:val="0"/>
          <w:marBottom w:val="0"/>
          <w:divBdr>
            <w:top w:val="none" w:sz="0" w:space="0" w:color="auto"/>
            <w:left w:val="none" w:sz="0" w:space="0" w:color="auto"/>
            <w:bottom w:val="none" w:sz="0" w:space="0" w:color="auto"/>
            <w:right w:val="none" w:sz="0" w:space="0" w:color="auto"/>
          </w:divBdr>
          <w:divsChild>
            <w:div w:id="503860566">
              <w:marLeft w:val="0"/>
              <w:marRight w:val="0"/>
              <w:marTop w:val="0"/>
              <w:marBottom w:val="0"/>
              <w:divBdr>
                <w:top w:val="none" w:sz="0" w:space="0" w:color="auto"/>
                <w:left w:val="none" w:sz="0" w:space="0" w:color="auto"/>
                <w:bottom w:val="none" w:sz="0" w:space="0" w:color="auto"/>
                <w:right w:val="none" w:sz="0" w:space="0" w:color="auto"/>
              </w:divBdr>
              <w:divsChild>
                <w:div w:id="1744331857">
                  <w:marLeft w:val="0"/>
                  <w:marRight w:val="0"/>
                  <w:marTop w:val="0"/>
                  <w:marBottom w:val="0"/>
                  <w:divBdr>
                    <w:top w:val="none" w:sz="0" w:space="0" w:color="auto"/>
                    <w:left w:val="none" w:sz="0" w:space="0" w:color="auto"/>
                    <w:bottom w:val="none" w:sz="0" w:space="0" w:color="auto"/>
                    <w:right w:val="none" w:sz="0" w:space="0" w:color="auto"/>
                  </w:divBdr>
                </w:div>
                <w:div w:id="1255281411">
                  <w:marLeft w:val="0"/>
                  <w:marRight w:val="0"/>
                  <w:marTop w:val="0"/>
                  <w:marBottom w:val="0"/>
                  <w:divBdr>
                    <w:top w:val="none" w:sz="0" w:space="0" w:color="auto"/>
                    <w:left w:val="none" w:sz="0" w:space="0" w:color="auto"/>
                    <w:bottom w:val="none" w:sz="0" w:space="0" w:color="auto"/>
                    <w:right w:val="none" w:sz="0" w:space="0" w:color="auto"/>
                  </w:divBdr>
                </w:div>
                <w:div w:id="2032603292">
                  <w:marLeft w:val="0"/>
                  <w:marRight w:val="0"/>
                  <w:marTop w:val="0"/>
                  <w:marBottom w:val="0"/>
                  <w:divBdr>
                    <w:top w:val="none" w:sz="0" w:space="0" w:color="auto"/>
                    <w:left w:val="none" w:sz="0" w:space="0" w:color="auto"/>
                    <w:bottom w:val="none" w:sz="0" w:space="0" w:color="auto"/>
                    <w:right w:val="none" w:sz="0" w:space="0" w:color="auto"/>
                  </w:divBdr>
                </w:div>
                <w:div w:id="1948655117">
                  <w:marLeft w:val="0"/>
                  <w:marRight w:val="0"/>
                  <w:marTop w:val="0"/>
                  <w:marBottom w:val="0"/>
                  <w:divBdr>
                    <w:top w:val="none" w:sz="0" w:space="0" w:color="auto"/>
                    <w:left w:val="none" w:sz="0" w:space="0" w:color="auto"/>
                    <w:bottom w:val="none" w:sz="0" w:space="0" w:color="auto"/>
                    <w:right w:val="none" w:sz="0" w:space="0" w:color="auto"/>
                  </w:divBdr>
                </w:div>
                <w:div w:id="1548761276">
                  <w:marLeft w:val="0"/>
                  <w:marRight w:val="0"/>
                  <w:marTop w:val="0"/>
                  <w:marBottom w:val="0"/>
                  <w:divBdr>
                    <w:top w:val="none" w:sz="0" w:space="0" w:color="auto"/>
                    <w:left w:val="none" w:sz="0" w:space="0" w:color="auto"/>
                    <w:bottom w:val="none" w:sz="0" w:space="0" w:color="auto"/>
                    <w:right w:val="none" w:sz="0" w:space="0" w:color="auto"/>
                  </w:divBdr>
                </w:div>
                <w:div w:id="1261792637">
                  <w:marLeft w:val="0"/>
                  <w:marRight w:val="0"/>
                  <w:marTop w:val="0"/>
                  <w:marBottom w:val="0"/>
                  <w:divBdr>
                    <w:top w:val="none" w:sz="0" w:space="0" w:color="auto"/>
                    <w:left w:val="none" w:sz="0" w:space="0" w:color="auto"/>
                    <w:bottom w:val="none" w:sz="0" w:space="0" w:color="auto"/>
                    <w:right w:val="none" w:sz="0" w:space="0" w:color="auto"/>
                  </w:divBdr>
                </w:div>
                <w:div w:id="774398346">
                  <w:marLeft w:val="0"/>
                  <w:marRight w:val="0"/>
                  <w:marTop w:val="0"/>
                  <w:marBottom w:val="0"/>
                  <w:divBdr>
                    <w:top w:val="none" w:sz="0" w:space="0" w:color="auto"/>
                    <w:left w:val="none" w:sz="0" w:space="0" w:color="auto"/>
                    <w:bottom w:val="none" w:sz="0" w:space="0" w:color="auto"/>
                    <w:right w:val="none" w:sz="0" w:space="0" w:color="auto"/>
                  </w:divBdr>
                </w:div>
                <w:div w:id="2133010631">
                  <w:marLeft w:val="0"/>
                  <w:marRight w:val="0"/>
                  <w:marTop w:val="0"/>
                  <w:marBottom w:val="0"/>
                  <w:divBdr>
                    <w:top w:val="none" w:sz="0" w:space="0" w:color="auto"/>
                    <w:left w:val="none" w:sz="0" w:space="0" w:color="auto"/>
                    <w:bottom w:val="none" w:sz="0" w:space="0" w:color="auto"/>
                    <w:right w:val="none" w:sz="0" w:space="0" w:color="auto"/>
                  </w:divBdr>
                </w:div>
                <w:div w:id="1877304882">
                  <w:marLeft w:val="0"/>
                  <w:marRight w:val="0"/>
                  <w:marTop w:val="0"/>
                  <w:marBottom w:val="0"/>
                  <w:divBdr>
                    <w:top w:val="none" w:sz="0" w:space="0" w:color="auto"/>
                    <w:left w:val="none" w:sz="0" w:space="0" w:color="auto"/>
                    <w:bottom w:val="none" w:sz="0" w:space="0" w:color="auto"/>
                    <w:right w:val="none" w:sz="0" w:space="0" w:color="auto"/>
                  </w:divBdr>
                </w:div>
                <w:div w:id="872234289">
                  <w:marLeft w:val="0"/>
                  <w:marRight w:val="0"/>
                  <w:marTop w:val="0"/>
                  <w:marBottom w:val="0"/>
                  <w:divBdr>
                    <w:top w:val="none" w:sz="0" w:space="0" w:color="auto"/>
                    <w:left w:val="none" w:sz="0" w:space="0" w:color="auto"/>
                    <w:bottom w:val="none" w:sz="0" w:space="0" w:color="auto"/>
                    <w:right w:val="none" w:sz="0" w:space="0" w:color="auto"/>
                  </w:divBdr>
                </w:div>
                <w:div w:id="2058553870">
                  <w:marLeft w:val="0"/>
                  <w:marRight w:val="0"/>
                  <w:marTop w:val="0"/>
                  <w:marBottom w:val="0"/>
                  <w:divBdr>
                    <w:top w:val="none" w:sz="0" w:space="0" w:color="auto"/>
                    <w:left w:val="none" w:sz="0" w:space="0" w:color="auto"/>
                    <w:bottom w:val="none" w:sz="0" w:space="0" w:color="auto"/>
                    <w:right w:val="none" w:sz="0" w:space="0" w:color="auto"/>
                  </w:divBdr>
                </w:div>
                <w:div w:id="1678540692">
                  <w:marLeft w:val="0"/>
                  <w:marRight w:val="0"/>
                  <w:marTop w:val="0"/>
                  <w:marBottom w:val="0"/>
                  <w:divBdr>
                    <w:top w:val="none" w:sz="0" w:space="0" w:color="auto"/>
                    <w:left w:val="none" w:sz="0" w:space="0" w:color="auto"/>
                    <w:bottom w:val="none" w:sz="0" w:space="0" w:color="auto"/>
                    <w:right w:val="none" w:sz="0" w:space="0" w:color="auto"/>
                  </w:divBdr>
                </w:div>
                <w:div w:id="1137989284">
                  <w:marLeft w:val="0"/>
                  <w:marRight w:val="0"/>
                  <w:marTop w:val="0"/>
                  <w:marBottom w:val="0"/>
                  <w:divBdr>
                    <w:top w:val="none" w:sz="0" w:space="0" w:color="auto"/>
                    <w:left w:val="none" w:sz="0" w:space="0" w:color="auto"/>
                    <w:bottom w:val="none" w:sz="0" w:space="0" w:color="auto"/>
                    <w:right w:val="none" w:sz="0" w:space="0" w:color="auto"/>
                  </w:divBdr>
                </w:div>
                <w:div w:id="1495991962">
                  <w:marLeft w:val="0"/>
                  <w:marRight w:val="0"/>
                  <w:marTop w:val="0"/>
                  <w:marBottom w:val="0"/>
                  <w:divBdr>
                    <w:top w:val="none" w:sz="0" w:space="0" w:color="auto"/>
                    <w:left w:val="none" w:sz="0" w:space="0" w:color="auto"/>
                    <w:bottom w:val="none" w:sz="0" w:space="0" w:color="auto"/>
                    <w:right w:val="none" w:sz="0" w:space="0" w:color="auto"/>
                  </w:divBdr>
                </w:div>
                <w:div w:id="1024212762">
                  <w:marLeft w:val="0"/>
                  <w:marRight w:val="0"/>
                  <w:marTop w:val="0"/>
                  <w:marBottom w:val="0"/>
                  <w:divBdr>
                    <w:top w:val="none" w:sz="0" w:space="0" w:color="auto"/>
                    <w:left w:val="none" w:sz="0" w:space="0" w:color="auto"/>
                    <w:bottom w:val="none" w:sz="0" w:space="0" w:color="auto"/>
                    <w:right w:val="none" w:sz="0" w:space="0" w:color="auto"/>
                  </w:divBdr>
                </w:div>
                <w:div w:id="17789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15293">
      <w:bodyDiv w:val="1"/>
      <w:marLeft w:val="0"/>
      <w:marRight w:val="0"/>
      <w:marTop w:val="0"/>
      <w:marBottom w:val="0"/>
      <w:divBdr>
        <w:top w:val="none" w:sz="0" w:space="0" w:color="auto"/>
        <w:left w:val="none" w:sz="0" w:space="0" w:color="auto"/>
        <w:bottom w:val="none" w:sz="0" w:space="0" w:color="auto"/>
        <w:right w:val="none" w:sz="0" w:space="0" w:color="auto"/>
      </w:divBdr>
      <w:divsChild>
        <w:div w:id="684289296">
          <w:marLeft w:val="0"/>
          <w:marRight w:val="0"/>
          <w:marTop w:val="0"/>
          <w:marBottom w:val="0"/>
          <w:divBdr>
            <w:top w:val="none" w:sz="0" w:space="0" w:color="auto"/>
            <w:left w:val="none" w:sz="0" w:space="0" w:color="auto"/>
            <w:bottom w:val="none" w:sz="0" w:space="0" w:color="auto"/>
            <w:right w:val="none" w:sz="0" w:space="0" w:color="auto"/>
          </w:divBdr>
        </w:div>
        <w:div w:id="847644535">
          <w:marLeft w:val="0"/>
          <w:marRight w:val="0"/>
          <w:marTop w:val="0"/>
          <w:marBottom w:val="0"/>
          <w:divBdr>
            <w:top w:val="none" w:sz="0" w:space="0" w:color="auto"/>
            <w:left w:val="none" w:sz="0" w:space="0" w:color="auto"/>
            <w:bottom w:val="none" w:sz="0" w:space="0" w:color="auto"/>
            <w:right w:val="none" w:sz="0" w:space="0" w:color="auto"/>
          </w:divBdr>
        </w:div>
      </w:divsChild>
    </w:div>
    <w:div w:id="352415060">
      <w:bodyDiv w:val="1"/>
      <w:marLeft w:val="0"/>
      <w:marRight w:val="0"/>
      <w:marTop w:val="0"/>
      <w:marBottom w:val="0"/>
      <w:divBdr>
        <w:top w:val="none" w:sz="0" w:space="0" w:color="auto"/>
        <w:left w:val="none" w:sz="0" w:space="0" w:color="auto"/>
        <w:bottom w:val="none" w:sz="0" w:space="0" w:color="auto"/>
        <w:right w:val="none" w:sz="0" w:space="0" w:color="auto"/>
      </w:divBdr>
    </w:div>
    <w:div w:id="383801061">
      <w:bodyDiv w:val="1"/>
      <w:marLeft w:val="0"/>
      <w:marRight w:val="0"/>
      <w:marTop w:val="0"/>
      <w:marBottom w:val="0"/>
      <w:divBdr>
        <w:top w:val="none" w:sz="0" w:space="0" w:color="auto"/>
        <w:left w:val="none" w:sz="0" w:space="0" w:color="auto"/>
        <w:bottom w:val="none" w:sz="0" w:space="0" w:color="auto"/>
        <w:right w:val="none" w:sz="0" w:space="0" w:color="auto"/>
      </w:divBdr>
    </w:div>
    <w:div w:id="391468380">
      <w:bodyDiv w:val="1"/>
      <w:marLeft w:val="0"/>
      <w:marRight w:val="0"/>
      <w:marTop w:val="0"/>
      <w:marBottom w:val="0"/>
      <w:divBdr>
        <w:top w:val="none" w:sz="0" w:space="0" w:color="auto"/>
        <w:left w:val="none" w:sz="0" w:space="0" w:color="auto"/>
        <w:bottom w:val="none" w:sz="0" w:space="0" w:color="auto"/>
        <w:right w:val="none" w:sz="0" w:space="0" w:color="auto"/>
      </w:divBdr>
    </w:div>
    <w:div w:id="462777453">
      <w:bodyDiv w:val="1"/>
      <w:marLeft w:val="0"/>
      <w:marRight w:val="0"/>
      <w:marTop w:val="0"/>
      <w:marBottom w:val="0"/>
      <w:divBdr>
        <w:top w:val="none" w:sz="0" w:space="0" w:color="auto"/>
        <w:left w:val="none" w:sz="0" w:space="0" w:color="auto"/>
        <w:bottom w:val="none" w:sz="0" w:space="0" w:color="auto"/>
        <w:right w:val="none" w:sz="0" w:space="0" w:color="auto"/>
      </w:divBdr>
    </w:div>
    <w:div w:id="476921429">
      <w:bodyDiv w:val="1"/>
      <w:marLeft w:val="0"/>
      <w:marRight w:val="0"/>
      <w:marTop w:val="0"/>
      <w:marBottom w:val="0"/>
      <w:divBdr>
        <w:top w:val="none" w:sz="0" w:space="0" w:color="auto"/>
        <w:left w:val="none" w:sz="0" w:space="0" w:color="auto"/>
        <w:bottom w:val="none" w:sz="0" w:space="0" w:color="auto"/>
        <w:right w:val="none" w:sz="0" w:space="0" w:color="auto"/>
      </w:divBdr>
      <w:divsChild>
        <w:div w:id="518394331">
          <w:marLeft w:val="0"/>
          <w:marRight w:val="0"/>
          <w:marTop w:val="0"/>
          <w:marBottom w:val="0"/>
          <w:divBdr>
            <w:top w:val="none" w:sz="0" w:space="0" w:color="auto"/>
            <w:left w:val="none" w:sz="0" w:space="0" w:color="auto"/>
            <w:bottom w:val="none" w:sz="0" w:space="0" w:color="auto"/>
            <w:right w:val="none" w:sz="0" w:space="0" w:color="auto"/>
          </w:divBdr>
        </w:div>
      </w:divsChild>
    </w:div>
    <w:div w:id="554051804">
      <w:bodyDiv w:val="1"/>
      <w:marLeft w:val="0"/>
      <w:marRight w:val="0"/>
      <w:marTop w:val="0"/>
      <w:marBottom w:val="0"/>
      <w:divBdr>
        <w:top w:val="none" w:sz="0" w:space="0" w:color="auto"/>
        <w:left w:val="none" w:sz="0" w:space="0" w:color="auto"/>
        <w:bottom w:val="none" w:sz="0" w:space="0" w:color="auto"/>
        <w:right w:val="none" w:sz="0" w:space="0" w:color="auto"/>
      </w:divBdr>
      <w:divsChild>
        <w:div w:id="1897814130">
          <w:marLeft w:val="0"/>
          <w:marRight w:val="0"/>
          <w:marTop w:val="0"/>
          <w:marBottom w:val="0"/>
          <w:divBdr>
            <w:top w:val="none" w:sz="0" w:space="0" w:color="auto"/>
            <w:left w:val="none" w:sz="0" w:space="0" w:color="auto"/>
            <w:bottom w:val="none" w:sz="0" w:space="0" w:color="auto"/>
            <w:right w:val="none" w:sz="0" w:space="0" w:color="auto"/>
          </w:divBdr>
          <w:divsChild>
            <w:div w:id="76214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928176">
      <w:bodyDiv w:val="1"/>
      <w:marLeft w:val="0"/>
      <w:marRight w:val="0"/>
      <w:marTop w:val="0"/>
      <w:marBottom w:val="0"/>
      <w:divBdr>
        <w:top w:val="none" w:sz="0" w:space="0" w:color="auto"/>
        <w:left w:val="none" w:sz="0" w:space="0" w:color="auto"/>
        <w:bottom w:val="none" w:sz="0" w:space="0" w:color="auto"/>
        <w:right w:val="none" w:sz="0" w:space="0" w:color="auto"/>
      </w:divBdr>
    </w:div>
    <w:div w:id="667749815">
      <w:bodyDiv w:val="1"/>
      <w:marLeft w:val="0"/>
      <w:marRight w:val="0"/>
      <w:marTop w:val="0"/>
      <w:marBottom w:val="0"/>
      <w:divBdr>
        <w:top w:val="none" w:sz="0" w:space="0" w:color="auto"/>
        <w:left w:val="none" w:sz="0" w:space="0" w:color="auto"/>
        <w:bottom w:val="none" w:sz="0" w:space="0" w:color="auto"/>
        <w:right w:val="none" w:sz="0" w:space="0" w:color="auto"/>
      </w:divBdr>
    </w:div>
    <w:div w:id="706298867">
      <w:bodyDiv w:val="1"/>
      <w:marLeft w:val="0"/>
      <w:marRight w:val="0"/>
      <w:marTop w:val="0"/>
      <w:marBottom w:val="0"/>
      <w:divBdr>
        <w:top w:val="none" w:sz="0" w:space="0" w:color="auto"/>
        <w:left w:val="none" w:sz="0" w:space="0" w:color="auto"/>
        <w:bottom w:val="none" w:sz="0" w:space="0" w:color="auto"/>
        <w:right w:val="none" w:sz="0" w:space="0" w:color="auto"/>
      </w:divBdr>
    </w:div>
    <w:div w:id="707605820">
      <w:bodyDiv w:val="1"/>
      <w:marLeft w:val="0"/>
      <w:marRight w:val="0"/>
      <w:marTop w:val="0"/>
      <w:marBottom w:val="0"/>
      <w:divBdr>
        <w:top w:val="none" w:sz="0" w:space="0" w:color="auto"/>
        <w:left w:val="none" w:sz="0" w:space="0" w:color="auto"/>
        <w:bottom w:val="none" w:sz="0" w:space="0" w:color="auto"/>
        <w:right w:val="none" w:sz="0" w:space="0" w:color="auto"/>
      </w:divBdr>
    </w:div>
    <w:div w:id="760639515">
      <w:bodyDiv w:val="1"/>
      <w:marLeft w:val="0"/>
      <w:marRight w:val="0"/>
      <w:marTop w:val="0"/>
      <w:marBottom w:val="0"/>
      <w:divBdr>
        <w:top w:val="none" w:sz="0" w:space="0" w:color="auto"/>
        <w:left w:val="none" w:sz="0" w:space="0" w:color="auto"/>
        <w:bottom w:val="none" w:sz="0" w:space="0" w:color="auto"/>
        <w:right w:val="none" w:sz="0" w:space="0" w:color="auto"/>
      </w:divBdr>
    </w:div>
    <w:div w:id="902372436">
      <w:bodyDiv w:val="1"/>
      <w:marLeft w:val="0"/>
      <w:marRight w:val="0"/>
      <w:marTop w:val="0"/>
      <w:marBottom w:val="0"/>
      <w:divBdr>
        <w:top w:val="none" w:sz="0" w:space="0" w:color="auto"/>
        <w:left w:val="none" w:sz="0" w:space="0" w:color="auto"/>
        <w:bottom w:val="none" w:sz="0" w:space="0" w:color="auto"/>
        <w:right w:val="none" w:sz="0" w:space="0" w:color="auto"/>
      </w:divBdr>
      <w:divsChild>
        <w:div w:id="951471020">
          <w:marLeft w:val="0"/>
          <w:marRight w:val="0"/>
          <w:marTop w:val="0"/>
          <w:marBottom w:val="0"/>
          <w:divBdr>
            <w:top w:val="none" w:sz="0" w:space="0" w:color="auto"/>
            <w:left w:val="none" w:sz="0" w:space="0" w:color="auto"/>
            <w:bottom w:val="none" w:sz="0" w:space="0" w:color="auto"/>
            <w:right w:val="none" w:sz="0" w:space="0" w:color="auto"/>
          </w:divBdr>
          <w:divsChild>
            <w:div w:id="91779421">
              <w:marLeft w:val="0"/>
              <w:marRight w:val="0"/>
              <w:marTop w:val="0"/>
              <w:marBottom w:val="0"/>
              <w:divBdr>
                <w:top w:val="none" w:sz="0" w:space="0" w:color="auto"/>
                <w:left w:val="none" w:sz="0" w:space="0" w:color="auto"/>
                <w:bottom w:val="none" w:sz="0" w:space="0" w:color="auto"/>
                <w:right w:val="none" w:sz="0" w:space="0" w:color="auto"/>
              </w:divBdr>
              <w:divsChild>
                <w:div w:id="1726296662">
                  <w:marLeft w:val="0"/>
                  <w:marRight w:val="0"/>
                  <w:marTop w:val="0"/>
                  <w:marBottom w:val="0"/>
                  <w:divBdr>
                    <w:top w:val="none" w:sz="0" w:space="0" w:color="auto"/>
                    <w:left w:val="none" w:sz="0" w:space="0" w:color="auto"/>
                    <w:bottom w:val="none" w:sz="0" w:space="0" w:color="auto"/>
                    <w:right w:val="none" w:sz="0" w:space="0" w:color="auto"/>
                  </w:divBdr>
                </w:div>
                <w:div w:id="955138104">
                  <w:marLeft w:val="0"/>
                  <w:marRight w:val="0"/>
                  <w:marTop w:val="0"/>
                  <w:marBottom w:val="0"/>
                  <w:divBdr>
                    <w:top w:val="none" w:sz="0" w:space="0" w:color="auto"/>
                    <w:left w:val="none" w:sz="0" w:space="0" w:color="auto"/>
                    <w:bottom w:val="none" w:sz="0" w:space="0" w:color="auto"/>
                    <w:right w:val="none" w:sz="0" w:space="0" w:color="auto"/>
                  </w:divBdr>
                </w:div>
                <w:div w:id="1625842626">
                  <w:marLeft w:val="0"/>
                  <w:marRight w:val="0"/>
                  <w:marTop w:val="0"/>
                  <w:marBottom w:val="0"/>
                  <w:divBdr>
                    <w:top w:val="none" w:sz="0" w:space="0" w:color="auto"/>
                    <w:left w:val="none" w:sz="0" w:space="0" w:color="auto"/>
                    <w:bottom w:val="none" w:sz="0" w:space="0" w:color="auto"/>
                    <w:right w:val="none" w:sz="0" w:space="0" w:color="auto"/>
                  </w:divBdr>
                </w:div>
                <w:div w:id="1456754454">
                  <w:marLeft w:val="0"/>
                  <w:marRight w:val="0"/>
                  <w:marTop w:val="0"/>
                  <w:marBottom w:val="0"/>
                  <w:divBdr>
                    <w:top w:val="none" w:sz="0" w:space="0" w:color="auto"/>
                    <w:left w:val="none" w:sz="0" w:space="0" w:color="auto"/>
                    <w:bottom w:val="none" w:sz="0" w:space="0" w:color="auto"/>
                    <w:right w:val="none" w:sz="0" w:space="0" w:color="auto"/>
                  </w:divBdr>
                </w:div>
                <w:div w:id="979576908">
                  <w:marLeft w:val="0"/>
                  <w:marRight w:val="0"/>
                  <w:marTop w:val="0"/>
                  <w:marBottom w:val="0"/>
                  <w:divBdr>
                    <w:top w:val="none" w:sz="0" w:space="0" w:color="auto"/>
                    <w:left w:val="none" w:sz="0" w:space="0" w:color="auto"/>
                    <w:bottom w:val="none" w:sz="0" w:space="0" w:color="auto"/>
                    <w:right w:val="none" w:sz="0" w:space="0" w:color="auto"/>
                  </w:divBdr>
                </w:div>
                <w:div w:id="1469319062">
                  <w:marLeft w:val="0"/>
                  <w:marRight w:val="0"/>
                  <w:marTop w:val="0"/>
                  <w:marBottom w:val="0"/>
                  <w:divBdr>
                    <w:top w:val="none" w:sz="0" w:space="0" w:color="auto"/>
                    <w:left w:val="none" w:sz="0" w:space="0" w:color="auto"/>
                    <w:bottom w:val="none" w:sz="0" w:space="0" w:color="auto"/>
                    <w:right w:val="none" w:sz="0" w:space="0" w:color="auto"/>
                  </w:divBdr>
                </w:div>
                <w:div w:id="1226642987">
                  <w:marLeft w:val="0"/>
                  <w:marRight w:val="0"/>
                  <w:marTop w:val="0"/>
                  <w:marBottom w:val="0"/>
                  <w:divBdr>
                    <w:top w:val="none" w:sz="0" w:space="0" w:color="auto"/>
                    <w:left w:val="none" w:sz="0" w:space="0" w:color="auto"/>
                    <w:bottom w:val="none" w:sz="0" w:space="0" w:color="auto"/>
                    <w:right w:val="none" w:sz="0" w:space="0" w:color="auto"/>
                  </w:divBdr>
                </w:div>
                <w:div w:id="930772532">
                  <w:marLeft w:val="0"/>
                  <w:marRight w:val="0"/>
                  <w:marTop w:val="0"/>
                  <w:marBottom w:val="0"/>
                  <w:divBdr>
                    <w:top w:val="none" w:sz="0" w:space="0" w:color="auto"/>
                    <w:left w:val="none" w:sz="0" w:space="0" w:color="auto"/>
                    <w:bottom w:val="none" w:sz="0" w:space="0" w:color="auto"/>
                    <w:right w:val="none" w:sz="0" w:space="0" w:color="auto"/>
                  </w:divBdr>
                </w:div>
                <w:div w:id="1001784562">
                  <w:marLeft w:val="0"/>
                  <w:marRight w:val="0"/>
                  <w:marTop w:val="0"/>
                  <w:marBottom w:val="0"/>
                  <w:divBdr>
                    <w:top w:val="none" w:sz="0" w:space="0" w:color="auto"/>
                    <w:left w:val="none" w:sz="0" w:space="0" w:color="auto"/>
                    <w:bottom w:val="none" w:sz="0" w:space="0" w:color="auto"/>
                    <w:right w:val="none" w:sz="0" w:space="0" w:color="auto"/>
                  </w:divBdr>
                </w:div>
                <w:div w:id="409426271">
                  <w:marLeft w:val="0"/>
                  <w:marRight w:val="0"/>
                  <w:marTop w:val="0"/>
                  <w:marBottom w:val="0"/>
                  <w:divBdr>
                    <w:top w:val="none" w:sz="0" w:space="0" w:color="auto"/>
                    <w:left w:val="none" w:sz="0" w:space="0" w:color="auto"/>
                    <w:bottom w:val="none" w:sz="0" w:space="0" w:color="auto"/>
                    <w:right w:val="none" w:sz="0" w:space="0" w:color="auto"/>
                  </w:divBdr>
                </w:div>
                <w:div w:id="1401322395">
                  <w:marLeft w:val="0"/>
                  <w:marRight w:val="0"/>
                  <w:marTop w:val="0"/>
                  <w:marBottom w:val="0"/>
                  <w:divBdr>
                    <w:top w:val="none" w:sz="0" w:space="0" w:color="auto"/>
                    <w:left w:val="none" w:sz="0" w:space="0" w:color="auto"/>
                    <w:bottom w:val="none" w:sz="0" w:space="0" w:color="auto"/>
                    <w:right w:val="none" w:sz="0" w:space="0" w:color="auto"/>
                  </w:divBdr>
                </w:div>
                <w:div w:id="1233931489">
                  <w:marLeft w:val="0"/>
                  <w:marRight w:val="0"/>
                  <w:marTop w:val="0"/>
                  <w:marBottom w:val="0"/>
                  <w:divBdr>
                    <w:top w:val="none" w:sz="0" w:space="0" w:color="auto"/>
                    <w:left w:val="none" w:sz="0" w:space="0" w:color="auto"/>
                    <w:bottom w:val="none" w:sz="0" w:space="0" w:color="auto"/>
                    <w:right w:val="none" w:sz="0" w:space="0" w:color="auto"/>
                  </w:divBdr>
                </w:div>
                <w:div w:id="1635911061">
                  <w:marLeft w:val="0"/>
                  <w:marRight w:val="0"/>
                  <w:marTop w:val="0"/>
                  <w:marBottom w:val="0"/>
                  <w:divBdr>
                    <w:top w:val="none" w:sz="0" w:space="0" w:color="auto"/>
                    <w:left w:val="none" w:sz="0" w:space="0" w:color="auto"/>
                    <w:bottom w:val="none" w:sz="0" w:space="0" w:color="auto"/>
                    <w:right w:val="none" w:sz="0" w:space="0" w:color="auto"/>
                  </w:divBdr>
                </w:div>
                <w:div w:id="1508866909">
                  <w:marLeft w:val="0"/>
                  <w:marRight w:val="0"/>
                  <w:marTop w:val="0"/>
                  <w:marBottom w:val="0"/>
                  <w:divBdr>
                    <w:top w:val="none" w:sz="0" w:space="0" w:color="auto"/>
                    <w:left w:val="none" w:sz="0" w:space="0" w:color="auto"/>
                    <w:bottom w:val="none" w:sz="0" w:space="0" w:color="auto"/>
                    <w:right w:val="none" w:sz="0" w:space="0" w:color="auto"/>
                  </w:divBdr>
                </w:div>
                <w:div w:id="1959028256">
                  <w:marLeft w:val="0"/>
                  <w:marRight w:val="0"/>
                  <w:marTop w:val="0"/>
                  <w:marBottom w:val="0"/>
                  <w:divBdr>
                    <w:top w:val="none" w:sz="0" w:space="0" w:color="auto"/>
                    <w:left w:val="none" w:sz="0" w:space="0" w:color="auto"/>
                    <w:bottom w:val="none" w:sz="0" w:space="0" w:color="auto"/>
                    <w:right w:val="none" w:sz="0" w:space="0" w:color="auto"/>
                  </w:divBdr>
                </w:div>
                <w:div w:id="198484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28127">
      <w:bodyDiv w:val="1"/>
      <w:marLeft w:val="0"/>
      <w:marRight w:val="0"/>
      <w:marTop w:val="0"/>
      <w:marBottom w:val="0"/>
      <w:divBdr>
        <w:top w:val="none" w:sz="0" w:space="0" w:color="auto"/>
        <w:left w:val="none" w:sz="0" w:space="0" w:color="auto"/>
        <w:bottom w:val="none" w:sz="0" w:space="0" w:color="auto"/>
        <w:right w:val="none" w:sz="0" w:space="0" w:color="auto"/>
      </w:divBdr>
      <w:divsChild>
        <w:div w:id="1629319074">
          <w:marLeft w:val="0"/>
          <w:marRight w:val="0"/>
          <w:marTop w:val="0"/>
          <w:marBottom w:val="0"/>
          <w:divBdr>
            <w:top w:val="none" w:sz="0" w:space="0" w:color="auto"/>
            <w:left w:val="none" w:sz="0" w:space="0" w:color="auto"/>
            <w:bottom w:val="none" w:sz="0" w:space="0" w:color="auto"/>
            <w:right w:val="none" w:sz="0" w:space="0" w:color="auto"/>
          </w:divBdr>
          <w:divsChild>
            <w:div w:id="1875998360">
              <w:marLeft w:val="0"/>
              <w:marRight w:val="0"/>
              <w:marTop w:val="0"/>
              <w:marBottom w:val="0"/>
              <w:divBdr>
                <w:top w:val="none" w:sz="0" w:space="0" w:color="auto"/>
                <w:left w:val="none" w:sz="0" w:space="0" w:color="auto"/>
                <w:bottom w:val="none" w:sz="0" w:space="0" w:color="auto"/>
                <w:right w:val="none" w:sz="0" w:space="0" w:color="auto"/>
              </w:divBdr>
              <w:divsChild>
                <w:div w:id="6842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07722">
      <w:bodyDiv w:val="1"/>
      <w:marLeft w:val="0"/>
      <w:marRight w:val="0"/>
      <w:marTop w:val="0"/>
      <w:marBottom w:val="0"/>
      <w:divBdr>
        <w:top w:val="none" w:sz="0" w:space="0" w:color="auto"/>
        <w:left w:val="none" w:sz="0" w:space="0" w:color="auto"/>
        <w:bottom w:val="none" w:sz="0" w:space="0" w:color="auto"/>
        <w:right w:val="none" w:sz="0" w:space="0" w:color="auto"/>
      </w:divBdr>
      <w:divsChild>
        <w:div w:id="743062744">
          <w:marLeft w:val="0"/>
          <w:marRight w:val="0"/>
          <w:marTop w:val="0"/>
          <w:marBottom w:val="0"/>
          <w:divBdr>
            <w:top w:val="none" w:sz="0" w:space="0" w:color="auto"/>
            <w:left w:val="none" w:sz="0" w:space="0" w:color="auto"/>
            <w:bottom w:val="none" w:sz="0" w:space="0" w:color="auto"/>
            <w:right w:val="none" w:sz="0" w:space="0" w:color="auto"/>
          </w:divBdr>
          <w:divsChild>
            <w:div w:id="2024898246">
              <w:marLeft w:val="0"/>
              <w:marRight w:val="0"/>
              <w:marTop w:val="0"/>
              <w:marBottom w:val="0"/>
              <w:divBdr>
                <w:top w:val="none" w:sz="0" w:space="0" w:color="auto"/>
                <w:left w:val="none" w:sz="0" w:space="0" w:color="auto"/>
                <w:bottom w:val="none" w:sz="0" w:space="0" w:color="auto"/>
                <w:right w:val="none" w:sz="0" w:space="0" w:color="auto"/>
              </w:divBdr>
            </w:div>
            <w:div w:id="60714339">
              <w:marLeft w:val="0"/>
              <w:marRight w:val="0"/>
              <w:marTop w:val="0"/>
              <w:marBottom w:val="0"/>
              <w:divBdr>
                <w:top w:val="none" w:sz="0" w:space="0" w:color="auto"/>
                <w:left w:val="none" w:sz="0" w:space="0" w:color="auto"/>
                <w:bottom w:val="none" w:sz="0" w:space="0" w:color="auto"/>
                <w:right w:val="none" w:sz="0" w:space="0" w:color="auto"/>
              </w:divBdr>
            </w:div>
            <w:div w:id="1982536374">
              <w:marLeft w:val="0"/>
              <w:marRight w:val="0"/>
              <w:marTop w:val="0"/>
              <w:marBottom w:val="0"/>
              <w:divBdr>
                <w:top w:val="none" w:sz="0" w:space="0" w:color="auto"/>
                <w:left w:val="none" w:sz="0" w:space="0" w:color="auto"/>
                <w:bottom w:val="none" w:sz="0" w:space="0" w:color="auto"/>
                <w:right w:val="none" w:sz="0" w:space="0" w:color="auto"/>
              </w:divBdr>
            </w:div>
            <w:div w:id="1570070032">
              <w:marLeft w:val="0"/>
              <w:marRight w:val="0"/>
              <w:marTop w:val="0"/>
              <w:marBottom w:val="0"/>
              <w:divBdr>
                <w:top w:val="none" w:sz="0" w:space="0" w:color="auto"/>
                <w:left w:val="none" w:sz="0" w:space="0" w:color="auto"/>
                <w:bottom w:val="none" w:sz="0" w:space="0" w:color="auto"/>
                <w:right w:val="none" w:sz="0" w:space="0" w:color="auto"/>
              </w:divBdr>
            </w:div>
            <w:div w:id="1727217755">
              <w:marLeft w:val="0"/>
              <w:marRight w:val="0"/>
              <w:marTop w:val="0"/>
              <w:marBottom w:val="0"/>
              <w:divBdr>
                <w:top w:val="none" w:sz="0" w:space="0" w:color="auto"/>
                <w:left w:val="none" w:sz="0" w:space="0" w:color="auto"/>
                <w:bottom w:val="none" w:sz="0" w:space="0" w:color="auto"/>
                <w:right w:val="none" w:sz="0" w:space="0" w:color="auto"/>
              </w:divBdr>
            </w:div>
            <w:div w:id="594704072">
              <w:marLeft w:val="0"/>
              <w:marRight w:val="0"/>
              <w:marTop w:val="0"/>
              <w:marBottom w:val="0"/>
              <w:divBdr>
                <w:top w:val="none" w:sz="0" w:space="0" w:color="auto"/>
                <w:left w:val="none" w:sz="0" w:space="0" w:color="auto"/>
                <w:bottom w:val="none" w:sz="0" w:space="0" w:color="auto"/>
                <w:right w:val="none" w:sz="0" w:space="0" w:color="auto"/>
              </w:divBdr>
            </w:div>
            <w:div w:id="1257177303">
              <w:marLeft w:val="0"/>
              <w:marRight w:val="0"/>
              <w:marTop w:val="0"/>
              <w:marBottom w:val="0"/>
              <w:divBdr>
                <w:top w:val="none" w:sz="0" w:space="0" w:color="auto"/>
                <w:left w:val="none" w:sz="0" w:space="0" w:color="auto"/>
                <w:bottom w:val="none" w:sz="0" w:space="0" w:color="auto"/>
                <w:right w:val="none" w:sz="0" w:space="0" w:color="auto"/>
              </w:divBdr>
            </w:div>
            <w:div w:id="218786386">
              <w:marLeft w:val="0"/>
              <w:marRight w:val="0"/>
              <w:marTop w:val="0"/>
              <w:marBottom w:val="0"/>
              <w:divBdr>
                <w:top w:val="none" w:sz="0" w:space="0" w:color="auto"/>
                <w:left w:val="none" w:sz="0" w:space="0" w:color="auto"/>
                <w:bottom w:val="none" w:sz="0" w:space="0" w:color="auto"/>
                <w:right w:val="none" w:sz="0" w:space="0" w:color="auto"/>
              </w:divBdr>
            </w:div>
            <w:div w:id="57463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29988">
      <w:bodyDiv w:val="1"/>
      <w:marLeft w:val="0"/>
      <w:marRight w:val="0"/>
      <w:marTop w:val="0"/>
      <w:marBottom w:val="0"/>
      <w:divBdr>
        <w:top w:val="none" w:sz="0" w:space="0" w:color="auto"/>
        <w:left w:val="none" w:sz="0" w:space="0" w:color="auto"/>
        <w:bottom w:val="none" w:sz="0" w:space="0" w:color="auto"/>
        <w:right w:val="none" w:sz="0" w:space="0" w:color="auto"/>
      </w:divBdr>
    </w:div>
    <w:div w:id="1102342494">
      <w:bodyDiv w:val="1"/>
      <w:marLeft w:val="0"/>
      <w:marRight w:val="0"/>
      <w:marTop w:val="0"/>
      <w:marBottom w:val="0"/>
      <w:divBdr>
        <w:top w:val="none" w:sz="0" w:space="0" w:color="auto"/>
        <w:left w:val="none" w:sz="0" w:space="0" w:color="auto"/>
        <w:bottom w:val="none" w:sz="0" w:space="0" w:color="auto"/>
        <w:right w:val="none" w:sz="0" w:space="0" w:color="auto"/>
      </w:divBdr>
    </w:div>
    <w:div w:id="1136295713">
      <w:bodyDiv w:val="1"/>
      <w:marLeft w:val="0"/>
      <w:marRight w:val="0"/>
      <w:marTop w:val="0"/>
      <w:marBottom w:val="0"/>
      <w:divBdr>
        <w:top w:val="none" w:sz="0" w:space="0" w:color="auto"/>
        <w:left w:val="none" w:sz="0" w:space="0" w:color="auto"/>
        <w:bottom w:val="none" w:sz="0" w:space="0" w:color="auto"/>
        <w:right w:val="none" w:sz="0" w:space="0" w:color="auto"/>
      </w:divBdr>
    </w:div>
    <w:div w:id="1159269399">
      <w:bodyDiv w:val="1"/>
      <w:marLeft w:val="0"/>
      <w:marRight w:val="0"/>
      <w:marTop w:val="0"/>
      <w:marBottom w:val="0"/>
      <w:divBdr>
        <w:top w:val="none" w:sz="0" w:space="0" w:color="auto"/>
        <w:left w:val="none" w:sz="0" w:space="0" w:color="auto"/>
        <w:bottom w:val="none" w:sz="0" w:space="0" w:color="auto"/>
        <w:right w:val="none" w:sz="0" w:space="0" w:color="auto"/>
      </w:divBdr>
    </w:div>
    <w:div w:id="1239751273">
      <w:bodyDiv w:val="1"/>
      <w:marLeft w:val="0"/>
      <w:marRight w:val="0"/>
      <w:marTop w:val="0"/>
      <w:marBottom w:val="0"/>
      <w:divBdr>
        <w:top w:val="none" w:sz="0" w:space="0" w:color="auto"/>
        <w:left w:val="none" w:sz="0" w:space="0" w:color="auto"/>
        <w:bottom w:val="none" w:sz="0" w:space="0" w:color="auto"/>
        <w:right w:val="none" w:sz="0" w:space="0" w:color="auto"/>
      </w:divBdr>
      <w:divsChild>
        <w:div w:id="591210027">
          <w:marLeft w:val="0"/>
          <w:marRight w:val="0"/>
          <w:marTop w:val="0"/>
          <w:marBottom w:val="0"/>
          <w:divBdr>
            <w:top w:val="none" w:sz="0" w:space="0" w:color="auto"/>
            <w:left w:val="none" w:sz="0" w:space="0" w:color="auto"/>
            <w:bottom w:val="none" w:sz="0" w:space="0" w:color="auto"/>
            <w:right w:val="none" w:sz="0" w:space="0" w:color="auto"/>
          </w:divBdr>
          <w:divsChild>
            <w:div w:id="860048100">
              <w:marLeft w:val="0"/>
              <w:marRight w:val="0"/>
              <w:marTop w:val="0"/>
              <w:marBottom w:val="0"/>
              <w:divBdr>
                <w:top w:val="none" w:sz="0" w:space="0" w:color="auto"/>
                <w:left w:val="none" w:sz="0" w:space="0" w:color="auto"/>
                <w:bottom w:val="none" w:sz="0" w:space="0" w:color="auto"/>
                <w:right w:val="none" w:sz="0" w:space="0" w:color="auto"/>
              </w:divBdr>
              <w:divsChild>
                <w:div w:id="240943084">
                  <w:marLeft w:val="0"/>
                  <w:marRight w:val="0"/>
                  <w:marTop w:val="0"/>
                  <w:marBottom w:val="0"/>
                  <w:divBdr>
                    <w:top w:val="none" w:sz="0" w:space="0" w:color="auto"/>
                    <w:left w:val="none" w:sz="0" w:space="0" w:color="auto"/>
                    <w:bottom w:val="none" w:sz="0" w:space="0" w:color="auto"/>
                    <w:right w:val="none" w:sz="0" w:space="0" w:color="auto"/>
                  </w:divBdr>
                </w:div>
                <w:div w:id="102737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907766">
      <w:bodyDiv w:val="1"/>
      <w:marLeft w:val="0"/>
      <w:marRight w:val="0"/>
      <w:marTop w:val="0"/>
      <w:marBottom w:val="0"/>
      <w:divBdr>
        <w:top w:val="none" w:sz="0" w:space="0" w:color="auto"/>
        <w:left w:val="none" w:sz="0" w:space="0" w:color="auto"/>
        <w:bottom w:val="none" w:sz="0" w:space="0" w:color="auto"/>
        <w:right w:val="none" w:sz="0" w:space="0" w:color="auto"/>
      </w:divBdr>
      <w:divsChild>
        <w:div w:id="1691569098">
          <w:marLeft w:val="0"/>
          <w:marRight w:val="0"/>
          <w:marTop w:val="0"/>
          <w:marBottom w:val="0"/>
          <w:divBdr>
            <w:top w:val="none" w:sz="0" w:space="0" w:color="auto"/>
            <w:left w:val="none" w:sz="0" w:space="0" w:color="auto"/>
            <w:bottom w:val="none" w:sz="0" w:space="0" w:color="auto"/>
            <w:right w:val="none" w:sz="0" w:space="0" w:color="auto"/>
          </w:divBdr>
        </w:div>
        <w:div w:id="1723406823">
          <w:marLeft w:val="0"/>
          <w:marRight w:val="0"/>
          <w:marTop w:val="0"/>
          <w:marBottom w:val="0"/>
          <w:divBdr>
            <w:top w:val="none" w:sz="0" w:space="0" w:color="auto"/>
            <w:left w:val="none" w:sz="0" w:space="0" w:color="auto"/>
            <w:bottom w:val="none" w:sz="0" w:space="0" w:color="auto"/>
            <w:right w:val="none" w:sz="0" w:space="0" w:color="auto"/>
          </w:divBdr>
        </w:div>
      </w:divsChild>
    </w:div>
    <w:div w:id="1375809135">
      <w:bodyDiv w:val="1"/>
      <w:marLeft w:val="0"/>
      <w:marRight w:val="0"/>
      <w:marTop w:val="0"/>
      <w:marBottom w:val="0"/>
      <w:divBdr>
        <w:top w:val="none" w:sz="0" w:space="0" w:color="auto"/>
        <w:left w:val="none" w:sz="0" w:space="0" w:color="auto"/>
        <w:bottom w:val="none" w:sz="0" w:space="0" w:color="auto"/>
        <w:right w:val="none" w:sz="0" w:space="0" w:color="auto"/>
      </w:divBdr>
      <w:divsChild>
        <w:div w:id="1936135742">
          <w:marLeft w:val="0"/>
          <w:marRight w:val="0"/>
          <w:marTop w:val="0"/>
          <w:marBottom w:val="0"/>
          <w:divBdr>
            <w:top w:val="none" w:sz="0" w:space="0" w:color="auto"/>
            <w:left w:val="none" w:sz="0" w:space="0" w:color="auto"/>
            <w:bottom w:val="none" w:sz="0" w:space="0" w:color="auto"/>
            <w:right w:val="none" w:sz="0" w:space="0" w:color="auto"/>
          </w:divBdr>
        </w:div>
      </w:divsChild>
    </w:div>
    <w:div w:id="1407876333">
      <w:bodyDiv w:val="1"/>
      <w:marLeft w:val="0"/>
      <w:marRight w:val="0"/>
      <w:marTop w:val="0"/>
      <w:marBottom w:val="0"/>
      <w:divBdr>
        <w:top w:val="none" w:sz="0" w:space="0" w:color="auto"/>
        <w:left w:val="none" w:sz="0" w:space="0" w:color="auto"/>
        <w:bottom w:val="none" w:sz="0" w:space="0" w:color="auto"/>
        <w:right w:val="none" w:sz="0" w:space="0" w:color="auto"/>
      </w:divBdr>
    </w:div>
    <w:div w:id="1446002035">
      <w:bodyDiv w:val="1"/>
      <w:marLeft w:val="0"/>
      <w:marRight w:val="0"/>
      <w:marTop w:val="0"/>
      <w:marBottom w:val="0"/>
      <w:divBdr>
        <w:top w:val="none" w:sz="0" w:space="0" w:color="auto"/>
        <w:left w:val="none" w:sz="0" w:space="0" w:color="auto"/>
        <w:bottom w:val="none" w:sz="0" w:space="0" w:color="auto"/>
        <w:right w:val="none" w:sz="0" w:space="0" w:color="auto"/>
      </w:divBdr>
    </w:div>
    <w:div w:id="1511138901">
      <w:bodyDiv w:val="1"/>
      <w:marLeft w:val="0"/>
      <w:marRight w:val="0"/>
      <w:marTop w:val="0"/>
      <w:marBottom w:val="0"/>
      <w:divBdr>
        <w:top w:val="none" w:sz="0" w:space="0" w:color="auto"/>
        <w:left w:val="none" w:sz="0" w:space="0" w:color="auto"/>
        <w:bottom w:val="none" w:sz="0" w:space="0" w:color="auto"/>
        <w:right w:val="none" w:sz="0" w:space="0" w:color="auto"/>
      </w:divBdr>
      <w:divsChild>
        <w:div w:id="1014380166">
          <w:marLeft w:val="0"/>
          <w:marRight w:val="0"/>
          <w:marTop w:val="0"/>
          <w:marBottom w:val="0"/>
          <w:divBdr>
            <w:top w:val="none" w:sz="0" w:space="0" w:color="auto"/>
            <w:left w:val="none" w:sz="0" w:space="0" w:color="auto"/>
            <w:bottom w:val="none" w:sz="0" w:space="0" w:color="auto"/>
            <w:right w:val="none" w:sz="0" w:space="0" w:color="auto"/>
          </w:divBdr>
        </w:div>
      </w:divsChild>
    </w:div>
    <w:div w:id="1532573083">
      <w:bodyDiv w:val="1"/>
      <w:marLeft w:val="0"/>
      <w:marRight w:val="0"/>
      <w:marTop w:val="0"/>
      <w:marBottom w:val="0"/>
      <w:divBdr>
        <w:top w:val="none" w:sz="0" w:space="0" w:color="auto"/>
        <w:left w:val="none" w:sz="0" w:space="0" w:color="auto"/>
        <w:bottom w:val="none" w:sz="0" w:space="0" w:color="auto"/>
        <w:right w:val="none" w:sz="0" w:space="0" w:color="auto"/>
      </w:divBdr>
    </w:div>
    <w:div w:id="1545172066">
      <w:bodyDiv w:val="1"/>
      <w:marLeft w:val="0"/>
      <w:marRight w:val="0"/>
      <w:marTop w:val="0"/>
      <w:marBottom w:val="0"/>
      <w:divBdr>
        <w:top w:val="none" w:sz="0" w:space="0" w:color="auto"/>
        <w:left w:val="none" w:sz="0" w:space="0" w:color="auto"/>
        <w:bottom w:val="none" w:sz="0" w:space="0" w:color="auto"/>
        <w:right w:val="none" w:sz="0" w:space="0" w:color="auto"/>
      </w:divBdr>
      <w:divsChild>
        <w:div w:id="1402563120">
          <w:marLeft w:val="0"/>
          <w:marRight w:val="0"/>
          <w:marTop w:val="0"/>
          <w:marBottom w:val="0"/>
          <w:divBdr>
            <w:top w:val="none" w:sz="0" w:space="0" w:color="auto"/>
            <w:left w:val="none" w:sz="0" w:space="0" w:color="auto"/>
            <w:bottom w:val="none" w:sz="0" w:space="0" w:color="auto"/>
            <w:right w:val="none" w:sz="0" w:space="0" w:color="auto"/>
          </w:divBdr>
          <w:divsChild>
            <w:div w:id="21078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692489">
      <w:bodyDiv w:val="1"/>
      <w:marLeft w:val="0"/>
      <w:marRight w:val="0"/>
      <w:marTop w:val="0"/>
      <w:marBottom w:val="0"/>
      <w:divBdr>
        <w:top w:val="none" w:sz="0" w:space="0" w:color="auto"/>
        <w:left w:val="none" w:sz="0" w:space="0" w:color="auto"/>
        <w:bottom w:val="none" w:sz="0" w:space="0" w:color="auto"/>
        <w:right w:val="none" w:sz="0" w:space="0" w:color="auto"/>
      </w:divBdr>
      <w:divsChild>
        <w:div w:id="250744338">
          <w:marLeft w:val="0"/>
          <w:marRight w:val="0"/>
          <w:marTop w:val="0"/>
          <w:marBottom w:val="0"/>
          <w:divBdr>
            <w:top w:val="none" w:sz="0" w:space="0" w:color="auto"/>
            <w:left w:val="none" w:sz="0" w:space="0" w:color="auto"/>
            <w:bottom w:val="none" w:sz="0" w:space="0" w:color="auto"/>
            <w:right w:val="none" w:sz="0" w:space="0" w:color="auto"/>
          </w:divBdr>
          <w:divsChild>
            <w:div w:id="1699967975">
              <w:marLeft w:val="0"/>
              <w:marRight w:val="0"/>
              <w:marTop w:val="0"/>
              <w:marBottom w:val="0"/>
              <w:divBdr>
                <w:top w:val="none" w:sz="0" w:space="0" w:color="auto"/>
                <w:left w:val="none" w:sz="0" w:space="0" w:color="auto"/>
                <w:bottom w:val="none" w:sz="0" w:space="0" w:color="auto"/>
                <w:right w:val="none" w:sz="0" w:space="0" w:color="auto"/>
              </w:divBdr>
            </w:div>
            <w:div w:id="1713772956">
              <w:marLeft w:val="0"/>
              <w:marRight w:val="0"/>
              <w:marTop w:val="0"/>
              <w:marBottom w:val="0"/>
              <w:divBdr>
                <w:top w:val="none" w:sz="0" w:space="0" w:color="auto"/>
                <w:left w:val="none" w:sz="0" w:space="0" w:color="auto"/>
                <w:bottom w:val="none" w:sz="0" w:space="0" w:color="auto"/>
                <w:right w:val="none" w:sz="0" w:space="0" w:color="auto"/>
              </w:divBdr>
            </w:div>
            <w:div w:id="20933649">
              <w:marLeft w:val="0"/>
              <w:marRight w:val="0"/>
              <w:marTop w:val="0"/>
              <w:marBottom w:val="0"/>
              <w:divBdr>
                <w:top w:val="none" w:sz="0" w:space="0" w:color="auto"/>
                <w:left w:val="none" w:sz="0" w:space="0" w:color="auto"/>
                <w:bottom w:val="none" w:sz="0" w:space="0" w:color="auto"/>
                <w:right w:val="none" w:sz="0" w:space="0" w:color="auto"/>
              </w:divBdr>
            </w:div>
            <w:div w:id="1345090135">
              <w:marLeft w:val="0"/>
              <w:marRight w:val="0"/>
              <w:marTop w:val="0"/>
              <w:marBottom w:val="0"/>
              <w:divBdr>
                <w:top w:val="none" w:sz="0" w:space="0" w:color="auto"/>
                <w:left w:val="none" w:sz="0" w:space="0" w:color="auto"/>
                <w:bottom w:val="none" w:sz="0" w:space="0" w:color="auto"/>
                <w:right w:val="none" w:sz="0" w:space="0" w:color="auto"/>
              </w:divBdr>
            </w:div>
            <w:div w:id="1504082109">
              <w:marLeft w:val="0"/>
              <w:marRight w:val="0"/>
              <w:marTop w:val="0"/>
              <w:marBottom w:val="0"/>
              <w:divBdr>
                <w:top w:val="none" w:sz="0" w:space="0" w:color="auto"/>
                <w:left w:val="none" w:sz="0" w:space="0" w:color="auto"/>
                <w:bottom w:val="none" w:sz="0" w:space="0" w:color="auto"/>
                <w:right w:val="none" w:sz="0" w:space="0" w:color="auto"/>
              </w:divBdr>
            </w:div>
            <w:div w:id="566574477">
              <w:marLeft w:val="0"/>
              <w:marRight w:val="0"/>
              <w:marTop w:val="0"/>
              <w:marBottom w:val="0"/>
              <w:divBdr>
                <w:top w:val="none" w:sz="0" w:space="0" w:color="auto"/>
                <w:left w:val="none" w:sz="0" w:space="0" w:color="auto"/>
                <w:bottom w:val="none" w:sz="0" w:space="0" w:color="auto"/>
                <w:right w:val="none" w:sz="0" w:space="0" w:color="auto"/>
              </w:divBdr>
            </w:div>
            <w:div w:id="534512043">
              <w:marLeft w:val="0"/>
              <w:marRight w:val="0"/>
              <w:marTop w:val="0"/>
              <w:marBottom w:val="0"/>
              <w:divBdr>
                <w:top w:val="none" w:sz="0" w:space="0" w:color="auto"/>
                <w:left w:val="none" w:sz="0" w:space="0" w:color="auto"/>
                <w:bottom w:val="none" w:sz="0" w:space="0" w:color="auto"/>
                <w:right w:val="none" w:sz="0" w:space="0" w:color="auto"/>
              </w:divBdr>
            </w:div>
            <w:div w:id="1603220381">
              <w:marLeft w:val="0"/>
              <w:marRight w:val="0"/>
              <w:marTop w:val="0"/>
              <w:marBottom w:val="0"/>
              <w:divBdr>
                <w:top w:val="none" w:sz="0" w:space="0" w:color="auto"/>
                <w:left w:val="none" w:sz="0" w:space="0" w:color="auto"/>
                <w:bottom w:val="none" w:sz="0" w:space="0" w:color="auto"/>
                <w:right w:val="none" w:sz="0" w:space="0" w:color="auto"/>
              </w:divBdr>
            </w:div>
            <w:div w:id="15281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28371">
      <w:bodyDiv w:val="1"/>
      <w:marLeft w:val="0"/>
      <w:marRight w:val="0"/>
      <w:marTop w:val="0"/>
      <w:marBottom w:val="0"/>
      <w:divBdr>
        <w:top w:val="none" w:sz="0" w:space="0" w:color="auto"/>
        <w:left w:val="none" w:sz="0" w:space="0" w:color="auto"/>
        <w:bottom w:val="none" w:sz="0" w:space="0" w:color="auto"/>
        <w:right w:val="none" w:sz="0" w:space="0" w:color="auto"/>
      </w:divBdr>
    </w:div>
    <w:div w:id="1595817575">
      <w:bodyDiv w:val="1"/>
      <w:marLeft w:val="0"/>
      <w:marRight w:val="0"/>
      <w:marTop w:val="0"/>
      <w:marBottom w:val="0"/>
      <w:divBdr>
        <w:top w:val="none" w:sz="0" w:space="0" w:color="auto"/>
        <w:left w:val="none" w:sz="0" w:space="0" w:color="auto"/>
        <w:bottom w:val="none" w:sz="0" w:space="0" w:color="auto"/>
        <w:right w:val="none" w:sz="0" w:space="0" w:color="auto"/>
      </w:divBdr>
    </w:div>
    <w:div w:id="1599169890">
      <w:bodyDiv w:val="1"/>
      <w:marLeft w:val="0"/>
      <w:marRight w:val="0"/>
      <w:marTop w:val="0"/>
      <w:marBottom w:val="0"/>
      <w:divBdr>
        <w:top w:val="none" w:sz="0" w:space="0" w:color="auto"/>
        <w:left w:val="none" w:sz="0" w:space="0" w:color="auto"/>
        <w:bottom w:val="none" w:sz="0" w:space="0" w:color="auto"/>
        <w:right w:val="none" w:sz="0" w:space="0" w:color="auto"/>
      </w:divBdr>
    </w:div>
    <w:div w:id="1625304580">
      <w:bodyDiv w:val="1"/>
      <w:marLeft w:val="0"/>
      <w:marRight w:val="0"/>
      <w:marTop w:val="0"/>
      <w:marBottom w:val="0"/>
      <w:divBdr>
        <w:top w:val="none" w:sz="0" w:space="0" w:color="auto"/>
        <w:left w:val="none" w:sz="0" w:space="0" w:color="auto"/>
        <w:bottom w:val="none" w:sz="0" w:space="0" w:color="auto"/>
        <w:right w:val="none" w:sz="0" w:space="0" w:color="auto"/>
      </w:divBdr>
    </w:div>
    <w:div w:id="1649090785">
      <w:bodyDiv w:val="1"/>
      <w:marLeft w:val="0"/>
      <w:marRight w:val="0"/>
      <w:marTop w:val="0"/>
      <w:marBottom w:val="0"/>
      <w:divBdr>
        <w:top w:val="none" w:sz="0" w:space="0" w:color="auto"/>
        <w:left w:val="none" w:sz="0" w:space="0" w:color="auto"/>
        <w:bottom w:val="none" w:sz="0" w:space="0" w:color="auto"/>
        <w:right w:val="none" w:sz="0" w:space="0" w:color="auto"/>
      </w:divBdr>
      <w:divsChild>
        <w:div w:id="656156874">
          <w:marLeft w:val="0"/>
          <w:marRight w:val="0"/>
          <w:marTop w:val="0"/>
          <w:marBottom w:val="0"/>
          <w:divBdr>
            <w:top w:val="none" w:sz="0" w:space="0" w:color="auto"/>
            <w:left w:val="none" w:sz="0" w:space="0" w:color="auto"/>
            <w:bottom w:val="none" w:sz="0" w:space="0" w:color="auto"/>
            <w:right w:val="none" w:sz="0" w:space="0" w:color="auto"/>
          </w:divBdr>
          <w:divsChild>
            <w:div w:id="1201891737">
              <w:marLeft w:val="0"/>
              <w:marRight w:val="0"/>
              <w:marTop w:val="0"/>
              <w:marBottom w:val="0"/>
              <w:divBdr>
                <w:top w:val="none" w:sz="0" w:space="0" w:color="auto"/>
                <w:left w:val="none" w:sz="0" w:space="0" w:color="auto"/>
                <w:bottom w:val="none" w:sz="0" w:space="0" w:color="auto"/>
                <w:right w:val="none" w:sz="0" w:space="0" w:color="auto"/>
              </w:divBdr>
              <w:divsChild>
                <w:div w:id="160314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183811">
      <w:bodyDiv w:val="1"/>
      <w:marLeft w:val="0"/>
      <w:marRight w:val="0"/>
      <w:marTop w:val="0"/>
      <w:marBottom w:val="0"/>
      <w:divBdr>
        <w:top w:val="none" w:sz="0" w:space="0" w:color="auto"/>
        <w:left w:val="none" w:sz="0" w:space="0" w:color="auto"/>
        <w:bottom w:val="none" w:sz="0" w:space="0" w:color="auto"/>
        <w:right w:val="none" w:sz="0" w:space="0" w:color="auto"/>
      </w:divBdr>
      <w:divsChild>
        <w:div w:id="1951473442">
          <w:marLeft w:val="0"/>
          <w:marRight w:val="0"/>
          <w:marTop w:val="0"/>
          <w:marBottom w:val="0"/>
          <w:divBdr>
            <w:top w:val="none" w:sz="0" w:space="0" w:color="auto"/>
            <w:left w:val="none" w:sz="0" w:space="0" w:color="auto"/>
            <w:bottom w:val="none" w:sz="0" w:space="0" w:color="auto"/>
            <w:right w:val="none" w:sz="0" w:space="0" w:color="auto"/>
          </w:divBdr>
        </w:div>
      </w:divsChild>
    </w:div>
    <w:div w:id="1708292683">
      <w:bodyDiv w:val="1"/>
      <w:marLeft w:val="0"/>
      <w:marRight w:val="0"/>
      <w:marTop w:val="0"/>
      <w:marBottom w:val="0"/>
      <w:divBdr>
        <w:top w:val="none" w:sz="0" w:space="0" w:color="auto"/>
        <w:left w:val="none" w:sz="0" w:space="0" w:color="auto"/>
        <w:bottom w:val="none" w:sz="0" w:space="0" w:color="auto"/>
        <w:right w:val="none" w:sz="0" w:space="0" w:color="auto"/>
      </w:divBdr>
    </w:div>
    <w:div w:id="1754928809">
      <w:bodyDiv w:val="1"/>
      <w:marLeft w:val="0"/>
      <w:marRight w:val="0"/>
      <w:marTop w:val="0"/>
      <w:marBottom w:val="0"/>
      <w:divBdr>
        <w:top w:val="none" w:sz="0" w:space="0" w:color="auto"/>
        <w:left w:val="none" w:sz="0" w:space="0" w:color="auto"/>
        <w:bottom w:val="none" w:sz="0" w:space="0" w:color="auto"/>
        <w:right w:val="none" w:sz="0" w:space="0" w:color="auto"/>
      </w:divBdr>
    </w:div>
    <w:div w:id="1759248554">
      <w:bodyDiv w:val="1"/>
      <w:marLeft w:val="0"/>
      <w:marRight w:val="0"/>
      <w:marTop w:val="0"/>
      <w:marBottom w:val="0"/>
      <w:divBdr>
        <w:top w:val="none" w:sz="0" w:space="0" w:color="auto"/>
        <w:left w:val="none" w:sz="0" w:space="0" w:color="auto"/>
        <w:bottom w:val="none" w:sz="0" w:space="0" w:color="auto"/>
        <w:right w:val="none" w:sz="0" w:space="0" w:color="auto"/>
      </w:divBdr>
    </w:div>
    <w:div w:id="1761176955">
      <w:bodyDiv w:val="1"/>
      <w:marLeft w:val="0"/>
      <w:marRight w:val="0"/>
      <w:marTop w:val="0"/>
      <w:marBottom w:val="0"/>
      <w:divBdr>
        <w:top w:val="none" w:sz="0" w:space="0" w:color="auto"/>
        <w:left w:val="none" w:sz="0" w:space="0" w:color="auto"/>
        <w:bottom w:val="none" w:sz="0" w:space="0" w:color="auto"/>
        <w:right w:val="none" w:sz="0" w:space="0" w:color="auto"/>
      </w:divBdr>
    </w:div>
    <w:div w:id="1853763004">
      <w:bodyDiv w:val="1"/>
      <w:marLeft w:val="0"/>
      <w:marRight w:val="0"/>
      <w:marTop w:val="0"/>
      <w:marBottom w:val="0"/>
      <w:divBdr>
        <w:top w:val="none" w:sz="0" w:space="0" w:color="auto"/>
        <w:left w:val="none" w:sz="0" w:space="0" w:color="auto"/>
        <w:bottom w:val="none" w:sz="0" w:space="0" w:color="auto"/>
        <w:right w:val="none" w:sz="0" w:space="0" w:color="auto"/>
      </w:divBdr>
    </w:div>
    <w:div w:id="1876115918">
      <w:bodyDiv w:val="1"/>
      <w:marLeft w:val="0"/>
      <w:marRight w:val="0"/>
      <w:marTop w:val="0"/>
      <w:marBottom w:val="0"/>
      <w:divBdr>
        <w:top w:val="none" w:sz="0" w:space="0" w:color="auto"/>
        <w:left w:val="none" w:sz="0" w:space="0" w:color="auto"/>
        <w:bottom w:val="none" w:sz="0" w:space="0" w:color="auto"/>
        <w:right w:val="none" w:sz="0" w:space="0" w:color="auto"/>
      </w:divBdr>
      <w:divsChild>
        <w:div w:id="640035215">
          <w:marLeft w:val="0"/>
          <w:marRight w:val="0"/>
          <w:marTop w:val="0"/>
          <w:marBottom w:val="0"/>
          <w:divBdr>
            <w:top w:val="none" w:sz="0" w:space="0" w:color="auto"/>
            <w:left w:val="none" w:sz="0" w:space="0" w:color="auto"/>
            <w:bottom w:val="none" w:sz="0" w:space="0" w:color="auto"/>
            <w:right w:val="none" w:sz="0" w:space="0" w:color="auto"/>
          </w:divBdr>
          <w:divsChild>
            <w:div w:id="1779180044">
              <w:marLeft w:val="0"/>
              <w:marRight w:val="0"/>
              <w:marTop w:val="0"/>
              <w:marBottom w:val="0"/>
              <w:divBdr>
                <w:top w:val="none" w:sz="0" w:space="0" w:color="auto"/>
                <w:left w:val="none" w:sz="0" w:space="0" w:color="auto"/>
                <w:bottom w:val="none" w:sz="0" w:space="0" w:color="auto"/>
                <w:right w:val="none" w:sz="0" w:space="0" w:color="auto"/>
              </w:divBdr>
              <w:divsChild>
                <w:div w:id="814639305">
                  <w:marLeft w:val="0"/>
                  <w:marRight w:val="0"/>
                  <w:marTop w:val="0"/>
                  <w:marBottom w:val="0"/>
                  <w:divBdr>
                    <w:top w:val="none" w:sz="0" w:space="0" w:color="auto"/>
                    <w:left w:val="none" w:sz="0" w:space="0" w:color="auto"/>
                    <w:bottom w:val="none" w:sz="0" w:space="0" w:color="auto"/>
                    <w:right w:val="none" w:sz="0" w:space="0" w:color="auto"/>
                  </w:divBdr>
                </w:div>
                <w:div w:id="104256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073173">
      <w:bodyDiv w:val="1"/>
      <w:marLeft w:val="0"/>
      <w:marRight w:val="0"/>
      <w:marTop w:val="0"/>
      <w:marBottom w:val="0"/>
      <w:divBdr>
        <w:top w:val="none" w:sz="0" w:space="0" w:color="auto"/>
        <w:left w:val="none" w:sz="0" w:space="0" w:color="auto"/>
        <w:bottom w:val="none" w:sz="0" w:space="0" w:color="auto"/>
        <w:right w:val="none" w:sz="0" w:space="0" w:color="auto"/>
      </w:divBdr>
    </w:div>
    <w:div w:id="207789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javascript:voi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javascript:voi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ndidate.hr-manager.net/ApplicationInit.aspx?cid=1036&amp;ProjectId=176899&amp;DepartmentId=19001&amp;MediaId=5"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candidate.hr-manager.net/ApplicationForm/SinglePageApplicationForm.aspx?cid=1036&amp;departmentId=19001&amp;ProjectId=17689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1E6C803C28E4E8F8D6913AB0CB7A9" ma:contentTypeVersion="18" ma:contentTypeDescription="Create a new document." ma:contentTypeScope="" ma:versionID="f65a8e45e4770eed1e1199532d0fca70">
  <xsd:schema xmlns:xsd="http://www.w3.org/2001/XMLSchema" xmlns:xs="http://www.w3.org/2001/XMLSchema" xmlns:p="http://schemas.microsoft.com/office/2006/metadata/properties" xmlns:ns2="21ccc18f-cbef-4e67-a72f-7a1b1bfae518" xmlns:ns3="b5e6753f-9260-4042-b0e6-f0b70556e41f" targetNamespace="http://schemas.microsoft.com/office/2006/metadata/properties" ma:root="true" ma:fieldsID="1e8bf3dd5274f2e840837ea56d2404ef" ns2:_="" ns3:_="">
    <xsd:import namespace="21ccc18f-cbef-4e67-a72f-7a1b1bfae518"/>
    <xsd:import namespace="b5e6753f-9260-4042-b0e6-f0b70556e4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Comme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cc18f-cbef-4e67-a72f-7a1b1bfae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b69612-e2cc-4a46-9cbb-ded1a27764c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Comments" ma:index="23" nillable="true" ma:displayName="Comments" ma:format="Dropdown" ma:internalName="Comments">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e6753f-9260-4042-b0e6-f0b70556e4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35fdf2-c091-4a41-905a-3dcb7c7a9af2}" ma:internalName="TaxCatchAll" ma:showField="CatchAllData" ma:web="b5e6753f-9260-4042-b0e6-f0b70556e41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5e6753f-9260-4042-b0e6-f0b70556e41f" xsi:nil="true"/>
    <Comments xmlns="21ccc18f-cbef-4e67-a72f-7a1b1bfae518" xsi:nil="true"/>
    <lcf76f155ced4ddcb4097134ff3c332f xmlns="21ccc18f-cbef-4e67-a72f-7a1b1bfae51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3D797F-0126-4331-A30A-30D56EF6A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cc18f-cbef-4e67-a72f-7a1b1bfae518"/>
    <ds:schemaRef ds:uri="b5e6753f-9260-4042-b0e6-f0b70556e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959E0C-80A0-4F04-976F-D52B0BE7717B}">
  <ds:schemaRefs>
    <ds:schemaRef ds:uri="http://schemas.microsoft.com/office/2006/metadata/properties"/>
    <ds:schemaRef ds:uri="http://schemas.microsoft.com/office/infopath/2007/PartnerControls"/>
    <ds:schemaRef ds:uri="b5e6753f-9260-4042-b0e6-f0b70556e41f"/>
    <ds:schemaRef ds:uri="21ccc18f-cbef-4e67-a72f-7a1b1bfae518"/>
  </ds:schemaRefs>
</ds:datastoreItem>
</file>

<file path=customXml/itemProps3.xml><?xml version="1.0" encoding="utf-8"?>
<ds:datastoreItem xmlns:ds="http://schemas.openxmlformats.org/officeDocument/2006/customXml" ds:itemID="{7DA66DA4-D5A9-4C67-A0DD-F048D293D5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1123</Words>
  <Characters>6406</Characters>
  <Application>Microsoft Office Word</Application>
  <DocSecurity>0</DocSecurity>
  <Lines>53</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Zaza</dc:creator>
  <cp:lastModifiedBy>Yazan Alhindi</cp:lastModifiedBy>
  <cp:revision>31</cp:revision>
  <cp:lastPrinted>2019-07-18T15:22:00Z</cp:lastPrinted>
  <dcterms:created xsi:type="dcterms:W3CDTF">2026-02-22T10:46:00Z</dcterms:created>
  <dcterms:modified xsi:type="dcterms:W3CDTF">2026-10-04T12:25:00Z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0x010100F361E6C803C28E4E8F8D6913AB0CB7A9</vt:lpwstr>
  </property>
  <property fmtid="{D5CDD505-2E9C-101B-9397-08002B2CF9AE}" pid="3" name="MediaServiceImageTags">
    <vt:lpwstr/>
  </property>
</Properties>
</file>