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A9AD0" w14:textId="77777777" w:rsidR="00924FD3" w:rsidRPr="0049267B" w:rsidRDefault="00924FD3" w:rsidP="00926877">
      <w:pPr>
        <w:spacing w:after="0"/>
        <w:jc w:val="center"/>
        <w:rPr>
          <w:rFonts w:cstheme="minorHAnsi"/>
          <w:b/>
          <w:bCs/>
          <w:sz w:val="18"/>
          <w:szCs w:val="18"/>
        </w:rPr>
      </w:pPr>
      <w:r w:rsidRPr="0049267B">
        <w:rPr>
          <w:rFonts w:cs="Arial"/>
          <w:b/>
          <w:bCs/>
          <w:sz w:val="18"/>
          <w:szCs w:val="18"/>
        </w:rPr>
        <w:t>Shelter &amp; Settlement Assistant</w:t>
      </w:r>
      <w:r w:rsidRPr="0049267B">
        <w:rPr>
          <w:rFonts w:cstheme="minorHAnsi"/>
          <w:b/>
          <w:bCs/>
          <w:sz w:val="18"/>
          <w:szCs w:val="18"/>
        </w:rPr>
        <w:t xml:space="preserve"> </w:t>
      </w:r>
    </w:p>
    <w:p w14:paraId="2666840F" w14:textId="16B37274" w:rsidR="00926877" w:rsidRPr="0049267B" w:rsidRDefault="00705642" w:rsidP="00926877">
      <w:pPr>
        <w:spacing w:after="0"/>
        <w:jc w:val="center"/>
        <w:rPr>
          <w:rFonts w:cstheme="minorHAnsi"/>
          <w:b/>
          <w:sz w:val="18"/>
          <w:szCs w:val="18"/>
        </w:rPr>
      </w:pPr>
      <w:r w:rsidRPr="0049267B">
        <w:rPr>
          <w:rFonts w:cstheme="minorHAnsi"/>
          <w:b/>
          <w:sz w:val="18"/>
          <w:szCs w:val="18"/>
        </w:rPr>
        <w:t>Syria</w:t>
      </w:r>
      <w:r w:rsidR="00D22826" w:rsidRPr="0049267B">
        <w:rPr>
          <w:rFonts w:cstheme="minorHAnsi"/>
          <w:b/>
          <w:sz w:val="18"/>
          <w:szCs w:val="18"/>
        </w:rPr>
        <w:t xml:space="preserve"> </w:t>
      </w:r>
      <w:r w:rsidR="00926877" w:rsidRPr="0049267B">
        <w:rPr>
          <w:rFonts w:cstheme="minorHAnsi"/>
          <w:b/>
          <w:sz w:val="18"/>
          <w:szCs w:val="18"/>
        </w:rPr>
        <w:t>–</w:t>
      </w:r>
      <w:r w:rsidR="00D22826" w:rsidRPr="0049267B">
        <w:rPr>
          <w:rFonts w:cstheme="minorHAnsi"/>
          <w:b/>
          <w:sz w:val="18"/>
          <w:szCs w:val="18"/>
        </w:rPr>
        <w:t xml:space="preserve"> </w:t>
      </w:r>
      <w:r w:rsidR="00AF1DE7" w:rsidRPr="0049267B">
        <w:rPr>
          <w:rFonts w:cstheme="minorHAnsi"/>
          <w:b/>
          <w:sz w:val="18"/>
          <w:szCs w:val="18"/>
        </w:rPr>
        <w:t>Aleppo</w:t>
      </w:r>
    </w:p>
    <w:p w14:paraId="54414B6D" w14:textId="77777777" w:rsidR="00FA2EA7" w:rsidRPr="0049267B" w:rsidRDefault="00FA2EA7" w:rsidP="00926877">
      <w:pPr>
        <w:spacing w:after="0"/>
        <w:rPr>
          <w:rFonts w:cstheme="minorHAnsi"/>
          <w:sz w:val="18"/>
          <w:szCs w:val="18"/>
        </w:rPr>
      </w:pPr>
    </w:p>
    <w:p w14:paraId="44CF6F93" w14:textId="17AF4F1B" w:rsidR="00FA2EA7" w:rsidRPr="0049267B" w:rsidRDefault="00FA2EA7" w:rsidP="00FA2EA7">
      <w:pPr>
        <w:spacing w:after="0"/>
        <w:rPr>
          <w:rFonts w:cstheme="minorHAnsi"/>
          <w:b/>
          <w:sz w:val="18"/>
          <w:szCs w:val="18"/>
          <w:lang w:val="en-US"/>
        </w:rPr>
      </w:pPr>
      <w:r w:rsidRPr="0049267B">
        <w:rPr>
          <w:rFonts w:cstheme="minorHAnsi"/>
          <w:b/>
          <w:sz w:val="18"/>
          <w:szCs w:val="18"/>
          <w:lang w:val="en-US"/>
        </w:rPr>
        <w:t>Who are we?</w:t>
      </w:r>
    </w:p>
    <w:p w14:paraId="2C3FC2BB" w14:textId="77777777" w:rsidR="00705642" w:rsidRPr="0049267B" w:rsidRDefault="00705642" w:rsidP="00705642">
      <w:pPr>
        <w:pStyle w:val="NormalWeb"/>
        <w:shd w:val="clear" w:color="auto" w:fill="FFFFFF"/>
        <w:spacing w:after="0"/>
        <w:rPr>
          <w:rFonts w:asciiTheme="minorHAnsi" w:hAnsiTheme="minorHAnsi" w:cstheme="minorHAnsi"/>
        </w:rPr>
      </w:pPr>
      <w:r w:rsidRPr="0049267B">
        <w:rPr>
          <w:rFonts w:asciiTheme="minorHAnsi" w:hAnsiTheme="minorHAnsi" w:cstheme="minorHAnsi"/>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49267B" w:rsidRDefault="00705642" w:rsidP="00705642">
      <w:pPr>
        <w:pStyle w:val="NormalWeb"/>
        <w:shd w:val="clear" w:color="auto" w:fill="FFFFFF"/>
        <w:rPr>
          <w:rFonts w:asciiTheme="minorHAnsi" w:hAnsiTheme="minorHAnsi" w:cstheme="minorHAnsi"/>
        </w:rPr>
      </w:pPr>
      <w:r w:rsidRPr="0049267B">
        <w:rPr>
          <w:rFonts w:asciiTheme="minorHAnsi" w:hAnsiTheme="minorHAnsi" w:cstheme="minorHAnsi"/>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49267B" w:rsidRDefault="00705642" w:rsidP="00705642">
      <w:pPr>
        <w:pStyle w:val="NormalWeb"/>
        <w:shd w:val="clear" w:color="auto" w:fill="FFFFFF"/>
        <w:rPr>
          <w:rFonts w:asciiTheme="minorHAnsi" w:hAnsiTheme="minorHAnsi" w:cstheme="minorHAnsi"/>
        </w:rPr>
      </w:pPr>
      <w:r w:rsidRPr="0049267B">
        <w:rPr>
          <w:rFonts w:asciiTheme="minorHAnsi" w:hAnsiTheme="minorHAnsi" w:cstheme="minorHAnsi"/>
        </w:rPr>
        <w:t>All of our efforts are based on our value compass: humanity, respect, independence and neutrality, participation, and honesty and transparency.</w:t>
      </w:r>
    </w:p>
    <w:p w14:paraId="43D103AD" w14:textId="77777777" w:rsidR="00C37663" w:rsidRPr="0049267B" w:rsidRDefault="00C37663" w:rsidP="00705642">
      <w:pPr>
        <w:pStyle w:val="NormalWeb"/>
        <w:shd w:val="clear" w:color="auto" w:fill="FFFFFF"/>
        <w:rPr>
          <w:rFonts w:asciiTheme="minorHAnsi" w:hAnsiTheme="minorHAnsi" w:cstheme="minorHAnsi"/>
        </w:rPr>
      </w:pPr>
    </w:p>
    <w:p w14:paraId="0B05EBC8" w14:textId="77777777" w:rsidR="00705642" w:rsidRPr="0049267B" w:rsidRDefault="00705642" w:rsidP="00705642">
      <w:pPr>
        <w:pStyle w:val="NormalWeb"/>
        <w:spacing w:after="0"/>
        <w:jc w:val="both"/>
        <w:rPr>
          <w:rFonts w:asciiTheme="minorHAnsi" w:hAnsiTheme="minorHAnsi" w:cstheme="minorHAnsi"/>
          <w:b/>
          <w:bCs/>
        </w:rPr>
      </w:pPr>
      <w:r w:rsidRPr="0049267B">
        <w:rPr>
          <w:rFonts w:asciiTheme="minorHAnsi" w:hAnsiTheme="minorHAnsi" w:cstheme="minorHAnsi"/>
          <w:b/>
          <w:bCs/>
        </w:rPr>
        <w:t>DRC Syria</w:t>
      </w:r>
    </w:p>
    <w:p w14:paraId="7D32FC98" w14:textId="77777777" w:rsidR="00705642" w:rsidRPr="0049267B" w:rsidRDefault="00705642" w:rsidP="00705642">
      <w:pPr>
        <w:pStyle w:val="NormalWeb"/>
        <w:spacing w:after="0"/>
        <w:jc w:val="both"/>
        <w:rPr>
          <w:rFonts w:asciiTheme="minorHAnsi" w:hAnsiTheme="minorHAnsi" w:cstheme="minorHAnsi"/>
        </w:rPr>
      </w:pPr>
      <w:r w:rsidRPr="0049267B">
        <w:rPr>
          <w:rFonts w:asciiTheme="minorHAnsi" w:hAnsiTheme="minorHAnsi" w:cstheme="minorHAnsi"/>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49267B" w:rsidRDefault="00705642" w:rsidP="00216E7D">
      <w:pPr>
        <w:spacing w:after="0"/>
        <w:rPr>
          <w:rFonts w:cstheme="minorHAnsi"/>
          <w:b/>
          <w:sz w:val="18"/>
          <w:szCs w:val="18"/>
        </w:rPr>
      </w:pPr>
    </w:p>
    <w:p w14:paraId="22C1C484" w14:textId="783C770B" w:rsidR="00F46B33" w:rsidRPr="0049267B" w:rsidRDefault="00E70A72" w:rsidP="00B67E68">
      <w:pPr>
        <w:pStyle w:val="NormalWeb"/>
        <w:spacing w:after="0"/>
        <w:jc w:val="both"/>
        <w:rPr>
          <w:rFonts w:asciiTheme="minorHAnsi" w:hAnsiTheme="minorHAnsi" w:cstheme="minorHAnsi"/>
          <w:b/>
          <w:bCs/>
        </w:rPr>
      </w:pPr>
      <w:r w:rsidRPr="0049267B">
        <w:rPr>
          <w:rFonts w:asciiTheme="minorHAnsi" w:hAnsiTheme="minorHAnsi" w:cstheme="minorHAnsi"/>
          <w:b/>
          <w:bCs/>
        </w:rPr>
        <w:t>About the job</w:t>
      </w:r>
      <w:r w:rsidR="003659AA" w:rsidRPr="0049267B">
        <w:rPr>
          <w:rFonts w:asciiTheme="minorHAnsi" w:hAnsiTheme="minorHAnsi" w:cstheme="minorHAnsi"/>
          <w:b/>
          <w:bCs/>
        </w:rPr>
        <w:t>:</w:t>
      </w:r>
    </w:p>
    <w:p w14:paraId="5106298F" w14:textId="2180B644" w:rsidR="00281713" w:rsidRPr="0049267B" w:rsidRDefault="00281713" w:rsidP="00281713">
      <w:pPr>
        <w:pStyle w:val="NormalWeb"/>
        <w:spacing w:after="0"/>
        <w:rPr>
          <w:rFonts w:asciiTheme="minorHAnsi" w:hAnsiTheme="minorHAnsi" w:cstheme="minorHAnsi"/>
          <w:b/>
          <w:bCs/>
        </w:rPr>
      </w:pPr>
    </w:p>
    <w:p w14:paraId="615686A6" w14:textId="77777777" w:rsidR="00B526AD" w:rsidRPr="0049267B" w:rsidRDefault="00B526AD" w:rsidP="00B526AD">
      <w:pPr>
        <w:ind w:left="80"/>
        <w:rPr>
          <w:sz w:val="18"/>
          <w:szCs w:val="18"/>
        </w:rPr>
      </w:pPr>
      <w:bookmarkStart w:id="0" w:name="_Hlk158282051"/>
      <w:r w:rsidRPr="0049267B">
        <w:rPr>
          <w:sz w:val="18"/>
          <w:szCs w:val="18"/>
        </w:rPr>
        <w:t xml:space="preserve">• Provides administrative or technical support within Aleppo and Idlib, for the Shelter and settlement sector. </w:t>
      </w:r>
    </w:p>
    <w:p w14:paraId="4F7877CE" w14:textId="77777777" w:rsidR="00B526AD" w:rsidRPr="0049267B" w:rsidRDefault="00B526AD" w:rsidP="00B526AD">
      <w:pPr>
        <w:ind w:left="80"/>
        <w:rPr>
          <w:sz w:val="18"/>
          <w:szCs w:val="18"/>
        </w:rPr>
      </w:pPr>
      <w:r w:rsidRPr="0049267B">
        <w:rPr>
          <w:sz w:val="18"/>
          <w:szCs w:val="18"/>
        </w:rPr>
        <w:t>• Assist the S&amp;S officer in ensuring quality of the planning, implementation and follow up of sector activities.</w:t>
      </w:r>
    </w:p>
    <w:p w14:paraId="5B98EA15" w14:textId="77777777" w:rsidR="00B526AD" w:rsidRPr="0049267B" w:rsidRDefault="00B526AD" w:rsidP="00B526AD">
      <w:pPr>
        <w:ind w:left="80"/>
        <w:rPr>
          <w:sz w:val="18"/>
          <w:szCs w:val="18"/>
        </w:rPr>
      </w:pPr>
      <w:r w:rsidRPr="0049267B">
        <w:rPr>
          <w:sz w:val="18"/>
          <w:szCs w:val="18"/>
        </w:rPr>
        <w:t xml:space="preserve"> </w:t>
      </w:r>
    </w:p>
    <w:p w14:paraId="14591614" w14:textId="77777777" w:rsidR="00B526AD" w:rsidRPr="0049267B" w:rsidRDefault="00B526AD" w:rsidP="00B526AD">
      <w:pPr>
        <w:ind w:left="80"/>
        <w:rPr>
          <w:sz w:val="18"/>
          <w:szCs w:val="18"/>
        </w:rPr>
      </w:pPr>
      <w:r w:rsidRPr="0049267B">
        <w:rPr>
          <w:b/>
          <w:bCs/>
          <w:sz w:val="18"/>
          <w:szCs w:val="18"/>
        </w:rPr>
        <w:t>Sector responsibilities:</w:t>
      </w:r>
      <w:r w:rsidRPr="0049267B">
        <w:rPr>
          <w:sz w:val="18"/>
          <w:szCs w:val="18"/>
        </w:rPr>
        <w:t xml:space="preserve"> Provision of emergency/regular shelter, emergency cash grants, rehabilitation of housing, provision of physical infrastructure like roads, bridges, community centers, irrigation systems or other community structures, facilitation, and the school rehabilitation as well.</w:t>
      </w:r>
    </w:p>
    <w:p w14:paraId="38B0A6B4" w14:textId="77777777" w:rsidR="00B526AD" w:rsidRPr="0049267B" w:rsidRDefault="00B526AD" w:rsidP="00B526AD">
      <w:pPr>
        <w:rPr>
          <w:rFonts w:eastAsia="Times New Roman" w:cstheme="minorHAnsi"/>
          <w:sz w:val="18"/>
          <w:szCs w:val="18"/>
        </w:rPr>
      </w:pPr>
      <w:r w:rsidRPr="0049267B">
        <w:rPr>
          <w:rFonts w:eastAsia="Times New Roman" w:cstheme="minorHAnsi"/>
          <w:sz w:val="18"/>
          <w:szCs w:val="18"/>
        </w:rPr>
        <w:t xml:space="preserve">He / she will conduct pre assessment for the identified shelters, schools, and infrastructure network, also will follow up with contractors on the ongoing rehabilitation works, will take photos, and document the delivered quantities. And he / she is responsible to interview beneficiaries for pre / post monitoring reports. </w:t>
      </w:r>
    </w:p>
    <w:p w14:paraId="60379E48" w14:textId="6BF80C06" w:rsidR="00281713" w:rsidRPr="0049267B" w:rsidRDefault="00B526AD" w:rsidP="00B526AD">
      <w:pPr>
        <w:ind w:left="80"/>
        <w:rPr>
          <w:rFonts w:ascii="Calibri Light" w:eastAsia="Times New Roman" w:hAnsi="Calibri Light" w:cstheme="minorHAnsi"/>
          <w:b/>
          <w:sz w:val="18"/>
          <w:szCs w:val="18"/>
          <w:rtl/>
          <w:lang w:val="en-GB"/>
        </w:rPr>
      </w:pPr>
      <w:r w:rsidRPr="0049267B">
        <w:rPr>
          <w:sz w:val="18"/>
          <w:szCs w:val="18"/>
        </w:rPr>
        <w:t>This role has a country focus and ensures compliance to DRC procedures and guidelines within the country. The role contributes to the development of country strategies, which are translated into action plans and day-to-day tasks. The role provides support and/or technical guidance to country operations while overseeing country activities</w:t>
      </w:r>
    </w:p>
    <w:p w14:paraId="2030E322" w14:textId="19089609" w:rsidR="00D41D3F" w:rsidRPr="0049267B" w:rsidRDefault="00910A79" w:rsidP="00D41D3F">
      <w:pPr>
        <w:rPr>
          <w:rFonts w:cs="Arial"/>
          <w:b/>
          <w:sz w:val="18"/>
          <w:szCs w:val="18"/>
        </w:rPr>
      </w:pPr>
      <w:r w:rsidRPr="0049267B">
        <w:rPr>
          <w:rFonts w:eastAsia="Times New Roman" w:cstheme="minorHAnsi"/>
          <w:b/>
          <w:color w:val="000000"/>
          <w:sz w:val="18"/>
          <w:szCs w:val="18"/>
        </w:rPr>
        <w:t>Responsibilities</w:t>
      </w:r>
      <w:r w:rsidRPr="0049267B">
        <w:rPr>
          <w:rFonts w:cs="Arial"/>
          <w:b/>
          <w:sz w:val="18"/>
          <w:szCs w:val="18"/>
        </w:rPr>
        <w:t>:</w:t>
      </w:r>
    </w:p>
    <w:tbl>
      <w:tblPr>
        <w:tblW w:w="7505" w:type="dxa"/>
        <w:tblInd w:w="1" w:type="dxa"/>
        <w:tblLook w:val="04A0" w:firstRow="1" w:lastRow="0" w:firstColumn="1" w:lastColumn="0" w:noHBand="0" w:noVBand="1"/>
      </w:tblPr>
      <w:tblGrid>
        <w:gridCol w:w="7505"/>
      </w:tblGrid>
      <w:tr w:rsidR="002005F5" w:rsidRPr="0049267B" w14:paraId="2F3C0DA5" w14:textId="77777777" w:rsidTr="0091111F">
        <w:trPr>
          <w:trHeight w:val="136"/>
        </w:trPr>
        <w:tc>
          <w:tcPr>
            <w:tcW w:w="7505" w:type="dxa"/>
            <w:tcBorders>
              <w:top w:val="nil"/>
              <w:left w:val="nil"/>
              <w:bottom w:val="nil"/>
              <w:right w:val="nil"/>
            </w:tcBorders>
            <w:shd w:val="clear" w:color="auto" w:fill="auto"/>
            <w:noWrap/>
            <w:vAlign w:val="bottom"/>
            <w:hideMark/>
          </w:tcPr>
          <w:bookmarkEnd w:id="0"/>
          <w:p w14:paraId="31AF5AD3"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Conduct pre-assessment for schools, shelter, apartments and WASH infrastructure</w:t>
            </w:r>
          </w:p>
        </w:tc>
      </w:tr>
      <w:tr w:rsidR="002005F5" w:rsidRPr="0049267B" w14:paraId="298DAFE6" w14:textId="77777777" w:rsidTr="0091111F">
        <w:trPr>
          <w:trHeight w:val="136"/>
        </w:trPr>
        <w:tc>
          <w:tcPr>
            <w:tcW w:w="7505" w:type="dxa"/>
            <w:tcBorders>
              <w:top w:val="nil"/>
              <w:left w:val="nil"/>
              <w:bottom w:val="nil"/>
              <w:right w:val="nil"/>
            </w:tcBorders>
            <w:shd w:val="clear" w:color="auto" w:fill="auto"/>
            <w:noWrap/>
            <w:vAlign w:val="bottom"/>
            <w:hideMark/>
          </w:tcPr>
          <w:p w14:paraId="2DE4473D"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Draw sketch related to DRC rehabilitation activities</w:t>
            </w:r>
          </w:p>
        </w:tc>
      </w:tr>
      <w:tr w:rsidR="002005F5" w:rsidRPr="0049267B" w14:paraId="4C67CC80" w14:textId="77777777" w:rsidTr="0091111F">
        <w:trPr>
          <w:trHeight w:val="136"/>
        </w:trPr>
        <w:tc>
          <w:tcPr>
            <w:tcW w:w="7505" w:type="dxa"/>
            <w:tcBorders>
              <w:top w:val="nil"/>
              <w:left w:val="nil"/>
              <w:bottom w:val="nil"/>
              <w:right w:val="nil"/>
            </w:tcBorders>
            <w:shd w:val="clear" w:color="auto" w:fill="auto"/>
            <w:noWrap/>
            <w:vAlign w:val="bottom"/>
            <w:hideMark/>
          </w:tcPr>
          <w:p w14:paraId="3BA1E1FF"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AutoCAD drawings for DRC selected buildings and facilities</w:t>
            </w:r>
          </w:p>
        </w:tc>
      </w:tr>
      <w:tr w:rsidR="002005F5" w:rsidRPr="0049267B" w14:paraId="0C7A9316" w14:textId="77777777" w:rsidTr="0091111F">
        <w:trPr>
          <w:trHeight w:val="136"/>
        </w:trPr>
        <w:tc>
          <w:tcPr>
            <w:tcW w:w="7505" w:type="dxa"/>
            <w:tcBorders>
              <w:top w:val="nil"/>
              <w:left w:val="nil"/>
              <w:bottom w:val="nil"/>
              <w:right w:val="nil"/>
            </w:tcBorders>
            <w:shd w:val="clear" w:color="auto" w:fill="auto"/>
            <w:noWrap/>
            <w:vAlign w:val="bottom"/>
            <w:hideMark/>
          </w:tcPr>
          <w:p w14:paraId="451D34AC"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Take photos for the proposed work site and selected ones</w:t>
            </w:r>
          </w:p>
        </w:tc>
      </w:tr>
      <w:tr w:rsidR="002005F5" w:rsidRPr="0049267B" w14:paraId="4AD43581" w14:textId="77777777" w:rsidTr="0091111F">
        <w:trPr>
          <w:trHeight w:val="136"/>
        </w:trPr>
        <w:tc>
          <w:tcPr>
            <w:tcW w:w="7505" w:type="dxa"/>
            <w:tcBorders>
              <w:top w:val="nil"/>
              <w:left w:val="nil"/>
              <w:bottom w:val="nil"/>
              <w:right w:val="nil"/>
            </w:tcBorders>
            <w:shd w:val="clear" w:color="auto" w:fill="auto"/>
            <w:noWrap/>
            <w:vAlign w:val="bottom"/>
            <w:hideMark/>
          </w:tcPr>
          <w:p w14:paraId="55697C59"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Conduct monitoring visits during the implementation</w:t>
            </w:r>
          </w:p>
        </w:tc>
      </w:tr>
      <w:tr w:rsidR="002005F5" w:rsidRPr="0049267B" w14:paraId="313D7727" w14:textId="77777777" w:rsidTr="0091111F">
        <w:trPr>
          <w:trHeight w:val="136"/>
        </w:trPr>
        <w:tc>
          <w:tcPr>
            <w:tcW w:w="7505" w:type="dxa"/>
            <w:tcBorders>
              <w:top w:val="nil"/>
              <w:left w:val="nil"/>
              <w:bottom w:val="nil"/>
              <w:right w:val="nil"/>
            </w:tcBorders>
            <w:shd w:val="clear" w:color="auto" w:fill="auto"/>
            <w:noWrap/>
            <w:vAlign w:val="bottom"/>
            <w:hideMark/>
          </w:tcPr>
          <w:p w14:paraId="4A15612A"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 xml:space="preserve">Conduct head counting </w:t>
            </w:r>
          </w:p>
        </w:tc>
      </w:tr>
      <w:tr w:rsidR="002005F5" w:rsidRPr="0049267B" w14:paraId="096442C8" w14:textId="77777777" w:rsidTr="0091111F">
        <w:trPr>
          <w:trHeight w:val="136"/>
        </w:trPr>
        <w:tc>
          <w:tcPr>
            <w:tcW w:w="7505" w:type="dxa"/>
            <w:tcBorders>
              <w:top w:val="nil"/>
              <w:left w:val="nil"/>
              <w:bottom w:val="nil"/>
              <w:right w:val="nil"/>
            </w:tcBorders>
            <w:shd w:val="clear" w:color="auto" w:fill="auto"/>
            <w:noWrap/>
            <w:vAlign w:val="bottom"/>
            <w:hideMark/>
          </w:tcPr>
          <w:p w14:paraId="1E10E66A"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Conduct quality survey with DRC beneficiaries</w:t>
            </w:r>
          </w:p>
        </w:tc>
      </w:tr>
      <w:tr w:rsidR="002005F5" w:rsidRPr="0049267B" w14:paraId="7415DACB" w14:textId="77777777" w:rsidTr="0091111F">
        <w:trPr>
          <w:trHeight w:val="136"/>
        </w:trPr>
        <w:tc>
          <w:tcPr>
            <w:tcW w:w="7505" w:type="dxa"/>
            <w:tcBorders>
              <w:top w:val="nil"/>
              <w:left w:val="nil"/>
              <w:bottom w:val="nil"/>
              <w:right w:val="nil"/>
            </w:tcBorders>
            <w:shd w:val="clear" w:color="auto" w:fill="auto"/>
            <w:noWrap/>
            <w:vAlign w:val="center"/>
            <w:hideMark/>
          </w:tcPr>
          <w:p w14:paraId="6662B710"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Supervise and monitor the distribution of equipment and furniture</w:t>
            </w:r>
          </w:p>
        </w:tc>
      </w:tr>
      <w:tr w:rsidR="002005F5" w:rsidRPr="0049267B" w14:paraId="5749D82A" w14:textId="77777777" w:rsidTr="0091111F">
        <w:trPr>
          <w:trHeight w:val="136"/>
        </w:trPr>
        <w:tc>
          <w:tcPr>
            <w:tcW w:w="7505" w:type="dxa"/>
            <w:tcBorders>
              <w:top w:val="nil"/>
              <w:left w:val="nil"/>
              <w:bottom w:val="nil"/>
              <w:right w:val="nil"/>
            </w:tcBorders>
            <w:shd w:val="clear" w:color="auto" w:fill="auto"/>
            <w:noWrap/>
            <w:vAlign w:val="center"/>
            <w:hideMark/>
          </w:tcPr>
          <w:p w14:paraId="057792DD"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Submit to the Project Officers accurate material prices from the market on quarterly basis</w:t>
            </w:r>
          </w:p>
        </w:tc>
      </w:tr>
      <w:tr w:rsidR="002005F5" w:rsidRPr="0049267B" w14:paraId="7E5A3539" w14:textId="77777777" w:rsidTr="0091111F">
        <w:trPr>
          <w:trHeight w:val="136"/>
        </w:trPr>
        <w:tc>
          <w:tcPr>
            <w:tcW w:w="7505" w:type="dxa"/>
            <w:tcBorders>
              <w:top w:val="nil"/>
              <w:left w:val="nil"/>
              <w:bottom w:val="nil"/>
              <w:right w:val="nil"/>
            </w:tcBorders>
            <w:shd w:val="clear" w:color="auto" w:fill="auto"/>
            <w:noWrap/>
            <w:vAlign w:val="bottom"/>
            <w:hideMark/>
          </w:tcPr>
          <w:p w14:paraId="46F69FB8" w14:textId="77777777" w:rsidR="002005F5" w:rsidRPr="0049267B" w:rsidRDefault="002005F5" w:rsidP="002005F5">
            <w:pPr>
              <w:pStyle w:val="ListParagraph"/>
              <w:numPr>
                <w:ilvl w:val="0"/>
                <w:numId w:val="23"/>
              </w:numPr>
              <w:spacing w:after="0" w:line="240" w:lineRule="auto"/>
              <w:rPr>
                <w:rFonts w:eastAsia="Times New Roman" w:cstheme="minorHAnsi"/>
                <w:sz w:val="18"/>
                <w:szCs w:val="18"/>
              </w:rPr>
            </w:pPr>
            <w:r w:rsidRPr="0049267B">
              <w:rPr>
                <w:rFonts w:eastAsia="Times New Roman" w:cstheme="minorHAnsi"/>
                <w:sz w:val="18"/>
                <w:szCs w:val="18"/>
              </w:rPr>
              <w:t>Any other task as requested by the direct manager and Shelter Manager</w:t>
            </w:r>
          </w:p>
        </w:tc>
      </w:tr>
    </w:tbl>
    <w:p w14:paraId="772846DE" w14:textId="77777777" w:rsidR="00281713" w:rsidRPr="0049267B" w:rsidRDefault="00281713" w:rsidP="005E0A79">
      <w:pPr>
        <w:rPr>
          <w:rFonts w:cstheme="minorHAnsi"/>
          <w:b/>
          <w:sz w:val="18"/>
          <w:szCs w:val="18"/>
          <w:rtl/>
          <w:lang w:eastAsia="en-US"/>
        </w:rPr>
      </w:pPr>
    </w:p>
    <w:p w14:paraId="5C2CFB0B" w14:textId="254F6F33" w:rsidR="00BA43A6" w:rsidRPr="0049267B" w:rsidRDefault="009D7A21" w:rsidP="00BA43A6">
      <w:pPr>
        <w:rPr>
          <w:rFonts w:cs="Arial"/>
          <w:sz w:val="18"/>
          <w:szCs w:val="18"/>
        </w:rPr>
      </w:pPr>
      <w:r w:rsidRPr="0049267B">
        <w:rPr>
          <w:rFonts w:cstheme="minorHAnsi"/>
          <w:b/>
          <w:sz w:val="18"/>
          <w:szCs w:val="18"/>
          <w:lang w:val="en-US" w:eastAsia="en-US"/>
        </w:rPr>
        <w:lastRenderedPageBreak/>
        <w:t>Education:</w:t>
      </w:r>
      <w:r w:rsidR="00F84F59" w:rsidRPr="0049267B">
        <w:rPr>
          <w:rFonts w:cstheme="minorHAnsi"/>
          <w:b/>
          <w:sz w:val="18"/>
          <w:szCs w:val="18"/>
          <w:lang w:val="en-US" w:eastAsia="en-US"/>
        </w:rPr>
        <w:t xml:space="preserve"> </w:t>
      </w:r>
      <w:r w:rsidR="00F84F59" w:rsidRPr="0049267B">
        <w:rPr>
          <w:rFonts w:cs="Arial"/>
          <w:sz w:val="18"/>
          <w:szCs w:val="18"/>
        </w:rPr>
        <w:t>Engineering university degree (Civil, Architecture)</w:t>
      </w:r>
    </w:p>
    <w:p w14:paraId="4B66D2EC" w14:textId="77777777" w:rsidR="00F96311" w:rsidRPr="0049267B" w:rsidRDefault="001D724C" w:rsidP="00F96311">
      <w:pPr>
        <w:rPr>
          <w:rFonts w:cs="Arial"/>
          <w:sz w:val="18"/>
          <w:szCs w:val="18"/>
        </w:rPr>
      </w:pPr>
      <w:r w:rsidRPr="0049267B">
        <w:rPr>
          <w:rFonts w:cs="Arial"/>
          <w:b/>
          <w:bCs/>
          <w:sz w:val="18"/>
          <w:szCs w:val="18"/>
        </w:rPr>
        <w:t>Experience :</w:t>
      </w:r>
      <w:r w:rsidR="00F96311" w:rsidRPr="0049267B">
        <w:rPr>
          <w:rFonts w:cs="Arial"/>
          <w:b/>
          <w:bCs/>
          <w:sz w:val="18"/>
          <w:szCs w:val="18"/>
        </w:rPr>
        <w:t xml:space="preserve">  </w:t>
      </w:r>
      <w:r w:rsidR="00F96311" w:rsidRPr="0049267B">
        <w:rPr>
          <w:rFonts w:cs="Arial"/>
          <w:sz w:val="18"/>
          <w:szCs w:val="18"/>
        </w:rPr>
        <w:t>Minimum 2 years in construction domain</w:t>
      </w:r>
    </w:p>
    <w:p w14:paraId="73796A59" w14:textId="78479905" w:rsidR="00F96311" w:rsidRPr="0049267B" w:rsidRDefault="00F96311" w:rsidP="00F96311">
      <w:pPr>
        <w:rPr>
          <w:rFonts w:cs="Arial"/>
          <w:sz w:val="18"/>
          <w:szCs w:val="18"/>
        </w:rPr>
      </w:pPr>
      <w:r w:rsidRPr="0049267B">
        <w:rPr>
          <w:rFonts w:cs="Arial"/>
          <w:sz w:val="18"/>
          <w:szCs w:val="18"/>
        </w:rPr>
        <w:t xml:space="preserve">                             Experience with following standard procedures and guidelines. For the shelter and WASH projects.</w:t>
      </w:r>
    </w:p>
    <w:p w14:paraId="2758AF24" w14:textId="02A9E161" w:rsidR="001D724C" w:rsidRPr="0049267B" w:rsidRDefault="00F96311" w:rsidP="00C7642C">
      <w:pPr>
        <w:pStyle w:val="ListParagraph"/>
        <w:rPr>
          <w:rFonts w:cs="Arial"/>
          <w:sz w:val="18"/>
          <w:szCs w:val="18"/>
        </w:rPr>
      </w:pPr>
      <w:r w:rsidRPr="0049267B">
        <w:rPr>
          <w:rFonts w:cs="Arial"/>
          <w:sz w:val="18"/>
          <w:szCs w:val="18"/>
        </w:rPr>
        <w:t xml:space="preserve">       </w:t>
      </w:r>
      <w:r w:rsidR="00C7642C" w:rsidRPr="0049267B">
        <w:rPr>
          <w:rFonts w:cs="Arial"/>
          <w:sz w:val="18"/>
          <w:szCs w:val="18"/>
        </w:rPr>
        <w:t xml:space="preserve">  </w:t>
      </w:r>
      <w:r w:rsidRPr="0049267B">
        <w:rPr>
          <w:rFonts w:cs="Arial"/>
          <w:sz w:val="18"/>
          <w:szCs w:val="18"/>
        </w:rPr>
        <w:t xml:space="preserve"> Advances in renewable/durable power projects for shelter, WASH Irrigation, productive community projects.</w:t>
      </w:r>
    </w:p>
    <w:p w14:paraId="3BD4439D" w14:textId="2838CAEA" w:rsidR="00D74B50" w:rsidRPr="0049267B" w:rsidRDefault="00BA43A6" w:rsidP="00D74B50">
      <w:pPr>
        <w:keepNext/>
        <w:keepLines/>
        <w:rPr>
          <w:rFonts w:cs="Arial"/>
          <w:sz w:val="18"/>
          <w:szCs w:val="18"/>
        </w:rPr>
      </w:pPr>
      <w:r w:rsidRPr="0049267B">
        <w:rPr>
          <w:rFonts w:cstheme="minorHAnsi"/>
          <w:b/>
          <w:sz w:val="18"/>
          <w:szCs w:val="18"/>
          <w:lang w:val="en-US" w:eastAsia="en-US"/>
        </w:rPr>
        <w:t>L</w:t>
      </w:r>
      <w:r w:rsidR="009D7A21" w:rsidRPr="0049267B">
        <w:rPr>
          <w:rFonts w:cstheme="minorHAnsi"/>
          <w:b/>
          <w:sz w:val="18"/>
          <w:szCs w:val="18"/>
          <w:lang w:val="en-US" w:eastAsia="en-US"/>
        </w:rPr>
        <w:t>anguages:</w:t>
      </w:r>
      <w:r w:rsidR="00D74B50" w:rsidRPr="0049267B">
        <w:rPr>
          <w:rFonts w:cs="Arial"/>
          <w:b/>
          <w:sz w:val="18"/>
          <w:szCs w:val="18"/>
        </w:rPr>
        <w:t xml:space="preserve"> </w:t>
      </w:r>
      <w:r w:rsidR="00D74B50" w:rsidRPr="0049267B">
        <w:rPr>
          <w:rFonts w:cs="Arial"/>
          <w:sz w:val="18"/>
          <w:szCs w:val="18"/>
        </w:rPr>
        <w:t>(indicate fluency level)</w:t>
      </w:r>
    </w:p>
    <w:p w14:paraId="5932C06A" w14:textId="77777777" w:rsidR="00D74B50" w:rsidRPr="0049267B" w:rsidRDefault="00D74B50" w:rsidP="00D74B50">
      <w:pPr>
        <w:pStyle w:val="ListParagraph"/>
        <w:numPr>
          <w:ilvl w:val="0"/>
          <w:numId w:val="24"/>
        </w:numPr>
        <w:rPr>
          <w:rFonts w:cs="Arial"/>
          <w:sz w:val="18"/>
          <w:szCs w:val="18"/>
        </w:rPr>
      </w:pPr>
      <w:r w:rsidRPr="0049267B">
        <w:rPr>
          <w:rFonts w:cs="Arial"/>
          <w:sz w:val="18"/>
          <w:szCs w:val="18"/>
        </w:rPr>
        <w:t>English</w:t>
      </w:r>
    </w:p>
    <w:p w14:paraId="5346BCD6" w14:textId="59A54846" w:rsidR="00281713" w:rsidRPr="0049267B" w:rsidRDefault="00D74B50" w:rsidP="00D74B50">
      <w:pPr>
        <w:pStyle w:val="ListParagraph"/>
        <w:numPr>
          <w:ilvl w:val="0"/>
          <w:numId w:val="24"/>
        </w:numPr>
        <w:rPr>
          <w:rFonts w:cstheme="minorHAnsi"/>
          <w:b/>
          <w:sz w:val="18"/>
          <w:szCs w:val="18"/>
          <w:lang w:val="en-US" w:eastAsia="en-US"/>
        </w:rPr>
      </w:pPr>
      <w:r w:rsidRPr="0049267B">
        <w:rPr>
          <w:rFonts w:cs="Arial"/>
          <w:sz w:val="18"/>
          <w:szCs w:val="18"/>
        </w:rPr>
        <w:t>Arabic</w:t>
      </w:r>
    </w:p>
    <w:p w14:paraId="6D3023F2" w14:textId="751E83E8" w:rsidR="009D7A21" w:rsidRPr="0049267B" w:rsidRDefault="009D7A21" w:rsidP="00DC4C2E">
      <w:pPr>
        <w:rPr>
          <w:rFonts w:cstheme="minorHAnsi"/>
          <w:sz w:val="18"/>
          <w:szCs w:val="18"/>
        </w:rPr>
      </w:pPr>
      <w:r w:rsidRPr="0049267B">
        <w:rPr>
          <w:rFonts w:cstheme="minorHAnsi"/>
          <w:i/>
          <w:iCs/>
          <w:sz w:val="18"/>
          <w:szCs w:val="18"/>
          <w:lang w:val="en-US"/>
        </w:rPr>
        <w:t>In this position, you are expected to demonstrate DRC’ five core competencies:  </w:t>
      </w:r>
    </w:p>
    <w:p w14:paraId="6ADFF857" w14:textId="77777777" w:rsidR="009D7A21" w:rsidRPr="0049267B"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49267B">
        <w:rPr>
          <w:rFonts w:eastAsia="Times New Roman" w:cstheme="minorHAnsi"/>
          <w:b/>
          <w:bCs/>
          <w:color w:val="000000"/>
          <w:sz w:val="18"/>
          <w:szCs w:val="18"/>
        </w:rPr>
        <w:t>Striving for excellence:</w:t>
      </w:r>
      <w:r w:rsidRPr="0049267B">
        <w:rPr>
          <w:rFonts w:eastAsia="Times New Roman" w:cstheme="minorHAnsi"/>
          <w:color w:val="000000"/>
          <w:sz w:val="18"/>
          <w:szCs w:val="18"/>
        </w:rPr>
        <w:t xml:space="preserve"> You focus on reaching results while ensuring an efficient process.  </w:t>
      </w:r>
    </w:p>
    <w:p w14:paraId="2D472482" w14:textId="77777777" w:rsidR="009D7A21" w:rsidRPr="0049267B"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49267B">
        <w:rPr>
          <w:rFonts w:eastAsia="Times New Roman" w:cstheme="minorHAnsi"/>
          <w:b/>
          <w:bCs/>
          <w:color w:val="000000"/>
          <w:sz w:val="18"/>
          <w:szCs w:val="18"/>
        </w:rPr>
        <w:t>Collaborating:</w:t>
      </w:r>
      <w:r w:rsidRPr="0049267B">
        <w:rPr>
          <w:rFonts w:eastAsia="Times New Roman" w:cstheme="minorHAnsi"/>
          <w:color w:val="000000"/>
          <w:sz w:val="18"/>
          <w:szCs w:val="18"/>
        </w:rPr>
        <w:t xml:space="preserve"> You involve relevant parties and encourage feedback.  </w:t>
      </w:r>
    </w:p>
    <w:p w14:paraId="1D504F4B" w14:textId="77777777" w:rsidR="009D7A21" w:rsidRPr="0049267B"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49267B">
        <w:rPr>
          <w:rFonts w:eastAsia="Times New Roman" w:cstheme="minorHAnsi"/>
          <w:b/>
          <w:bCs/>
          <w:color w:val="000000"/>
          <w:sz w:val="18"/>
          <w:szCs w:val="18"/>
        </w:rPr>
        <w:t>Taking the lead:</w:t>
      </w:r>
      <w:r w:rsidRPr="0049267B">
        <w:rPr>
          <w:rFonts w:eastAsia="Times New Roman" w:cstheme="minorHAnsi"/>
          <w:color w:val="000000"/>
          <w:sz w:val="18"/>
          <w:szCs w:val="18"/>
        </w:rPr>
        <w:t xml:space="preserve"> You take ownership and initiative while aiming for innovation.  </w:t>
      </w:r>
    </w:p>
    <w:p w14:paraId="2CFEAF56" w14:textId="77777777" w:rsidR="009D7A21" w:rsidRPr="0049267B"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49267B">
        <w:rPr>
          <w:rFonts w:eastAsia="Times New Roman" w:cstheme="minorHAnsi"/>
          <w:b/>
          <w:bCs/>
          <w:color w:val="000000"/>
          <w:sz w:val="18"/>
          <w:szCs w:val="18"/>
        </w:rPr>
        <w:t>Communicating:</w:t>
      </w:r>
      <w:r w:rsidRPr="0049267B">
        <w:rPr>
          <w:rFonts w:eastAsia="Times New Roman" w:cstheme="minorHAnsi"/>
          <w:color w:val="000000"/>
          <w:sz w:val="18"/>
          <w:szCs w:val="18"/>
        </w:rPr>
        <w:t xml:space="preserve"> You listen and speak effectively and honestly.  </w:t>
      </w:r>
    </w:p>
    <w:p w14:paraId="33518082" w14:textId="2B2AAA81" w:rsidR="00BB4FCA" w:rsidRPr="0049267B" w:rsidRDefault="009D7A21" w:rsidP="00C7642C">
      <w:pPr>
        <w:pStyle w:val="ListParagraph"/>
        <w:numPr>
          <w:ilvl w:val="0"/>
          <w:numId w:val="1"/>
        </w:numPr>
        <w:shd w:val="clear" w:color="auto" w:fill="FFFFFF"/>
        <w:spacing w:after="0" w:line="240" w:lineRule="auto"/>
        <w:rPr>
          <w:rFonts w:eastAsia="Times New Roman" w:cstheme="minorHAnsi"/>
          <w:color w:val="000000"/>
          <w:sz w:val="18"/>
          <w:szCs w:val="18"/>
        </w:rPr>
      </w:pPr>
      <w:r w:rsidRPr="0049267B">
        <w:rPr>
          <w:rFonts w:eastAsia="Times New Roman" w:cstheme="minorHAnsi"/>
          <w:b/>
          <w:bCs/>
          <w:color w:val="000000"/>
          <w:sz w:val="18"/>
          <w:szCs w:val="18"/>
        </w:rPr>
        <w:t>Demonstrating integrity:</w:t>
      </w:r>
      <w:r w:rsidRPr="0049267B">
        <w:rPr>
          <w:rFonts w:eastAsia="Times New Roman" w:cstheme="minorHAnsi"/>
          <w:color w:val="000000"/>
          <w:sz w:val="18"/>
          <w:szCs w:val="18"/>
        </w:rPr>
        <w:t xml:space="preserve"> You act in line with our vision and values.</w:t>
      </w:r>
    </w:p>
    <w:p w14:paraId="34B0EF7A" w14:textId="77777777" w:rsidR="00BB4FCA" w:rsidRPr="0049267B" w:rsidRDefault="00BB4FCA" w:rsidP="00216E7D">
      <w:pPr>
        <w:spacing w:after="0"/>
        <w:rPr>
          <w:rFonts w:cstheme="minorHAnsi"/>
          <w:b/>
          <w:sz w:val="18"/>
          <w:szCs w:val="18"/>
          <w:lang w:val="en-US"/>
        </w:rPr>
      </w:pPr>
    </w:p>
    <w:p w14:paraId="0BF95668" w14:textId="77777777" w:rsidR="008D11E0" w:rsidRPr="0049267B" w:rsidRDefault="008D11E0" w:rsidP="00216E7D">
      <w:pPr>
        <w:spacing w:after="0"/>
        <w:rPr>
          <w:rFonts w:cstheme="minorHAnsi"/>
          <w:b/>
          <w:sz w:val="18"/>
          <w:szCs w:val="18"/>
          <w:lang w:val="en-US"/>
        </w:rPr>
      </w:pPr>
    </w:p>
    <w:p w14:paraId="4F91FCD3" w14:textId="77777777" w:rsidR="008D11E0" w:rsidRPr="0049267B" w:rsidRDefault="008D11E0" w:rsidP="00216E7D">
      <w:pPr>
        <w:spacing w:after="0"/>
        <w:rPr>
          <w:rFonts w:cstheme="minorHAnsi"/>
          <w:b/>
          <w:sz w:val="18"/>
          <w:szCs w:val="18"/>
          <w:lang w:val="en-US"/>
        </w:rPr>
      </w:pPr>
    </w:p>
    <w:p w14:paraId="5A1B17ED" w14:textId="77777777" w:rsidR="008D11E0" w:rsidRPr="0049267B" w:rsidRDefault="008D11E0" w:rsidP="00216E7D">
      <w:pPr>
        <w:spacing w:after="0"/>
        <w:rPr>
          <w:rFonts w:cstheme="minorHAnsi"/>
          <w:b/>
          <w:sz w:val="18"/>
          <w:szCs w:val="18"/>
          <w:lang w:val="en-US"/>
        </w:rPr>
      </w:pPr>
    </w:p>
    <w:p w14:paraId="12605A65" w14:textId="77777777" w:rsidR="008D11E0" w:rsidRPr="0049267B" w:rsidRDefault="008D11E0" w:rsidP="00216E7D">
      <w:pPr>
        <w:spacing w:after="0"/>
        <w:rPr>
          <w:rFonts w:cstheme="minorHAnsi"/>
          <w:b/>
          <w:sz w:val="18"/>
          <w:szCs w:val="18"/>
          <w:lang w:val="en-US"/>
        </w:rPr>
      </w:pPr>
    </w:p>
    <w:p w14:paraId="6FB5B8CF" w14:textId="5C71BCAF" w:rsidR="002E70B3" w:rsidRPr="0049267B" w:rsidRDefault="009762FB" w:rsidP="00216E7D">
      <w:pPr>
        <w:spacing w:after="0"/>
        <w:rPr>
          <w:rFonts w:cstheme="minorHAnsi"/>
          <w:b/>
          <w:sz w:val="18"/>
          <w:szCs w:val="18"/>
          <w:lang w:val="en-US"/>
        </w:rPr>
      </w:pPr>
      <w:r w:rsidRPr="0049267B">
        <w:rPr>
          <w:rFonts w:cstheme="minorHAnsi"/>
          <w:b/>
          <w:sz w:val="18"/>
          <w:szCs w:val="18"/>
          <w:lang w:val="en-US"/>
        </w:rPr>
        <w:t>We offer</w:t>
      </w:r>
    </w:p>
    <w:p w14:paraId="216F490A" w14:textId="08A2919D" w:rsidR="009D7A21" w:rsidRPr="0049267B" w:rsidRDefault="009D7A21" w:rsidP="005E0A79">
      <w:pPr>
        <w:rPr>
          <w:rFonts w:cstheme="minorHAnsi"/>
          <w:color w:val="000000"/>
          <w:sz w:val="18"/>
          <w:szCs w:val="18"/>
          <w:lang w:val="en-US"/>
        </w:rPr>
      </w:pPr>
      <w:r w:rsidRPr="0049267B">
        <w:rPr>
          <w:rFonts w:cstheme="minorHAnsi"/>
          <w:color w:val="000000"/>
          <w:sz w:val="18"/>
          <w:szCs w:val="18"/>
          <w:u w:val="single"/>
          <w:lang w:val="en-US"/>
        </w:rPr>
        <w:t>Contract length:</w:t>
      </w:r>
      <w:r w:rsidRPr="0049267B">
        <w:rPr>
          <w:rFonts w:cstheme="minorHAnsi"/>
          <w:color w:val="000000"/>
          <w:sz w:val="18"/>
          <w:szCs w:val="18"/>
          <w:lang w:val="en-US"/>
        </w:rPr>
        <w:t xml:space="preserve"> </w:t>
      </w:r>
      <w:r w:rsidR="001400C8" w:rsidRPr="0049267B">
        <w:rPr>
          <w:rFonts w:cstheme="minorHAnsi"/>
          <w:color w:val="000000"/>
          <w:sz w:val="18"/>
          <w:szCs w:val="18"/>
          <w:lang w:val="en-US"/>
        </w:rPr>
        <w:t xml:space="preserve"> </w:t>
      </w:r>
      <w:r w:rsidR="00570D96" w:rsidRPr="0049267B">
        <w:rPr>
          <w:rFonts w:cstheme="minorHAnsi"/>
          <w:color w:val="000000"/>
          <w:sz w:val="18"/>
          <w:szCs w:val="18"/>
          <w:lang w:val="en-US"/>
        </w:rPr>
        <w:t>31 March</w:t>
      </w:r>
      <w:r w:rsidR="00A2654F" w:rsidRPr="0049267B">
        <w:rPr>
          <w:rFonts w:cstheme="minorHAnsi"/>
          <w:color w:val="000000"/>
          <w:sz w:val="18"/>
          <w:szCs w:val="18"/>
          <w:lang w:val="en-US"/>
        </w:rPr>
        <w:t xml:space="preserve"> </w:t>
      </w:r>
      <w:r w:rsidR="00570D96" w:rsidRPr="0049267B">
        <w:rPr>
          <w:rFonts w:cstheme="minorHAnsi"/>
          <w:color w:val="000000"/>
          <w:sz w:val="18"/>
          <w:szCs w:val="18"/>
          <w:lang w:val="en-US"/>
        </w:rPr>
        <w:t>2026</w:t>
      </w:r>
      <w:r w:rsidR="00A2654F" w:rsidRPr="0049267B">
        <w:rPr>
          <w:rFonts w:cstheme="minorHAnsi"/>
          <w:color w:val="000000"/>
          <w:sz w:val="18"/>
          <w:szCs w:val="18"/>
          <w:lang w:val="en-US"/>
        </w:rPr>
        <w:t xml:space="preserve"> </w:t>
      </w:r>
    </w:p>
    <w:p w14:paraId="1C29554C" w14:textId="189C4D4A" w:rsidR="005E0A79" w:rsidRPr="0049267B" w:rsidRDefault="005E0A79" w:rsidP="005E0A79">
      <w:pPr>
        <w:rPr>
          <w:rFonts w:cstheme="minorHAnsi"/>
          <w:color w:val="000000"/>
          <w:sz w:val="18"/>
          <w:szCs w:val="18"/>
          <w:lang w:val="en-US"/>
        </w:rPr>
      </w:pPr>
      <w:r w:rsidRPr="0049267B">
        <w:rPr>
          <w:rFonts w:cstheme="minorHAnsi"/>
          <w:color w:val="000000"/>
          <w:sz w:val="18"/>
          <w:szCs w:val="18"/>
          <w:lang w:val="en-US"/>
        </w:rPr>
        <w:t xml:space="preserve">Level: </w:t>
      </w:r>
      <w:r w:rsidR="000830A6" w:rsidRPr="0049267B">
        <w:rPr>
          <w:rFonts w:cstheme="minorHAnsi"/>
          <w:color w:val="000000"/>
          <w:sz w:val="18"/>
          <w:szCs w:val="18"/>
          <w:lang w:val="en-US"/>
        </w:rPr>
        <w:t>I</w:t>
      </w:r>
      <w:r w:rsidR="00A2654F" w:rsidRPr="0049267B">
        <w:rPr>
          <w:rFonts w:cstheme="minorHAnsi"/>
          <w:color w:val="000000"/>
          <w:sz w:val="18"/>
          <w:szCs w:val="18"/>
          <w:lang w:val="en-US"/>
        </w:rPr>
        <w:t>2</w:t>
      </w:r>
    </w:p>
    <w:p w14:paraId="4551BF87" w14:textId="5E6B068D" w:rsidR="009D7A21" w:rsidRPr="0049267B" w:rsidRDefault="009D7A21" w:rsidP="00B265ED">
      <w:pPr>
        <w:rPr>
          <w:rFonts w:cstheme="minorHAnsi"/>
          <w:color w:val="000000"/>
          <w:sz w:val="18"/>
          <w:szCs w:val="18"/>
          <w:rtl/>
          <w:lang w:val="en-US"/>
        </w:rPr>
      </w:pPr>
      <w:r w:rsidRPr="0049267B">
        <w:rPr>
          <w:rFonts w:cstheme="minorHAnsi"/>
          <w:color w:val="000000"/>
          <w:sz w:val="18"/>
          <w:szCs w:val="18"/>
          <w:u w:val="single"/>
          <w:lang w:val="en-US"/>
        </w:rPr>
        <w:t>Location:</w:t>
      </w:r>
      <w:r w:rsidR="00C9767D" w:rsidRPr="0049267B">
        <w:rPr>
          <w:rFonts w:cstheme="minorHAnsi"/>
          <w:color w:val="000000"/>
          <w:sz w:val="18"/>
          <w:szCs w:val="18"/>
          <w:lang w:val="en-US"/>
        </w:rPr>
        <w:t xml:space="preserve"> </w:t>
      </w:r>
      <w:r w:rsidR="005E0A79" w:rsidRPr="0049267B">
        <w:rPr>
          <w:rFonts w:cstheme="minorHAnsi"/>
          <w:color w:val="000000"/>
          <w:sz w:val="18"/>
          <w:szCs w:val="18"/>
          <w:lang w:val="en-US"/>
        </w:rPr>
        <w:t>Aleppo</w:t>
      </w:r>
    </w:p>
    <w:p w14:paraId="6DB89B0D" w14:textId="7AF1DA06" w:rsidR="00A21D76" w:rsidRPr="0049267B" w:rsidRDefault="00472AF2" w:rsidP="00833D1B">
      <w:pPr>
        <w:rPr>
          <w:rFonts w:cstheme="minorHAnsi"/>
          <w:color w:val="000000"/>
          <w:sz w:val="18"/>
          <w:szCs w:val="18"/>
          <w:lang w:val="en-US"/>
        </w:rPr>
      </w:pPr>
      <w:r w:rsidRPr="0049267B">
        <w:rPr>
          <w:rFonts w:cstheme="minorHAnsi"/>
          <w:color w:val="000000"/>
          <w:sz w:val="18"/>
          <w:szCs w:val="18"/>
          <w:u w:val="single"/>
          <w:lang w:val="en-US"/>
        </w:rPr>
        <w:t xml:space="preserve">Expected </w:t>
      </w:r>
      <w:r w:rsidR="009D7A21" w:rsidRPr="0049267B">
        <w:rPr>
          <w:rFonts w:cstheme="minorHAnsi"/>
          <w:color w:val="000000"/>
          <w:sz w:val="18"/>
          <w:szCs w:val="18"/>
          <w:u w:val="single"/>
          <w:lang w:val="en-US"/>
        </w:rPr>
        <w:t>Start date:</w:t>
      </w:r>
      <w:r w:rsidR="009D7A21" w:rsidRPr="0049267B">
        <w:rPr>
          <w:rFonts w:cstheme="minorHAnsi"/>
          <w:color w:val="000000"/>
          <w:sz w:val="18"/>
          <w:szCs w:val="18"/>
          <w:lang w:val="en-US"/>
        </w:rPr>
        <w:t xml:space="preserve"> </w:t>
      </w:r>
      <w:r w:rsidR="001400C8" w:rsidRPr="0049267B">
        <w:rPr>
          <w:rFonts w:cstheme="minorHAnsi"/>
          <w:color w:val="000000"/>
          <w:sz w:val="18"/>
          <w:szCs w:val="18"/>
          <w:lang w:val="en-US"/>
        </w:rPr>
        <w:t xml:space="preserve"> </w:t>
      </w:r>
      <w:r w:rsidR="00BA6975" w:rsidRPr="0049267B">
        <w:rPr>
          <w:rFonts w:cstheme="minorHAnsi"/>
          <w:color w:val="000000"/>
          <w:sz w:val="18"/>
          <w:szCs w:val="18"/>
          <w:lang w:val="en-US"/>
        </w:rPr>
        <w:t>As soon as possible.</w:t>
      </w:r>
    </w:p>
    <w:p w14:paraId="26950B1D" w14:textId="77777777" w:rsidR="009C6493" w:rsidRPr="0049267B" w:rsidRDefault="009C6493" w:rsidP="00A21D76">
      <w:pPr>
        <w:rPr>
          <w:rFonts w:cstheme="minorHAnsi"/>
          <w:color w:val="000000"/>
          <w:sz w:val="18"/>
          <w:szCs w:val="18"/>
          <w:lang w:val="en-US"/>
        </w:rPr>
      </w:pPr>
    </w:p>
    <w:p w14:paraId="7DF7994B" w14:textId="77777777" w:rsidR="009D7A21" w:rsidRPr="0049267B" w:rsidRDefault="009D7A21" w:rsidP="009D7A21">
      <w:pPr>
        <w:rPr>
          <w:rFonts w:cstheme="minorHAnsi"/>
          <w:b/>
          <w:sz w:val="18"/>
          <w:szCs w:val="18"/>
          <w:lang w:val="en-US"/>
        </w:rPr>
      </w:pPr>
      <w:r w:rsidRPr="0049267B">
        <w:rPr>
          <w:rFonts w:cstheme="minorHAnsi"/>
          <w:b/>
          <w:sz w:val="18"/>
          <w:szCs w:val="18"/>
          <w:lang w:val="en-US"/>
        </w:rPr>
        <w:t>Application process</w:t>
      </w:r>
    </w:p>
    <w:p w14:paraId="2B368060" w14:textId="77777777" w:rsidR="00833D1B" w:rsidRPr="0049267B" w:rsidRDefault="009D7A21" w:rsidP="00833D1B">
      <w:pPr>
        <w:rPr>
          <w:rFonts w:cstheme="minorHAnsi"/>
          <w:sz w:val="18"/>
          <w:szCs w:val="18"/>
          <w:lang w:val="en-US"/>
        </w:rPr>
      </w:pPr>
      <w:r w:rsidRPr="0049267B">
        <w:rPr>
          <w:rFonts w:cstheme="minorHAnsi"/>
          <w:color w:val="000000"/>
          <w:sz w:val="18"/>
          <w:szCs w:val="18"/>
          <w:lang w:val="en-US"/>
        </w:rPr>
        <w:t xml:space="preserve">Interested? Then </w:t>
      </w:r>
      <w:r w:rsidRPr="0049267B">
        <w:rPr>
          <w:rFonts w:cstheme="minorHAnsi"/>
          <w:sz w:val="18"/>
          <w:szCs w:val="18"/>
          <w:lang w:val="en-US"/>
        </w:rPr>
        <w:t>apply for this position by clicking on</w:t>
      </w:r>
      <w:r w:rsidR="0095461C" w:rsidRPr="0049267B">
        <w:rPr>
          <w:rFonts w:cstheme="minorHAnsi"/>
          <w:sz w:val="18"/>
          <w:szCs w:val="18"/>
          <w:lang w:val="en-US"/>
        </w:rPr>
        <w:t xml:space="preserve"> </w:t>
      </w:r>
      <w:r w:rsidR="00F26918" w:rsidRPr="0049267B">
        <w:rPr>
          <w:rFonts w:cstheme="minorHAnsi"/>
          <w:sz w:val="18"/>
          <w:szCs w:val="18"/>
          <w:lang w:val="en-US"/>
        </w:rPr>
        <w:t>the below link:</w:t>
      </w:r>
    </w:p>
    <w:p w14:paraId="0CEBC5B0" w14:textId="07A0EC8D" w:rsidR="00833D1B" w:rsidRPr="0049267B" w:rsidRDefault="00833D1B" w:rsidP="007910CF">
      <w:pPr>
        <w:pStyle w:val="ListParagraph"/>
        <w:numPr>
          <w:ilvl w:val="0"/>
          <w:numId w:val="10"/>
        </w:numPr>
        <w:rPr>
          <w:rFonts w:cstheme="minorHAnsi"/>
          <w:sz w:val="18"/>
          <w:szCs w:val="18"/>
          <w:lang w:val="en-US"/>
        </w:rPr>
      </w:pPr>
      <w:r w:rsidRPr="0049267B">
        <w:rPr>
          <w:rFonts w:cstheme="minorHAnsi"/>
          <w:b/>
          <w:bCs/>
          <w:sz w:val="18"/>
          <w:szCs w:val="18"/>
          <w:lang w:val="en-US"/>
        </w:rPr>
        <w:t>Advertisement Link :</w:t>
      </w:r>
      <w:r w:rsidR="00C23DF7" w:rsidRPr="0049267B">
        <w:rPr>
          <w:rFonts w:cstheme="minorHAnsi" w:hint="cs"/>
          <w:sz w:val="18"/>
          <w:szCs w:val="18"/>
          <w:rtl/>
          <w:lang w:val="en-US"/>
        </w:rPr>
        <w:t xml:space="preserve"> </w:t>
      </w:r>
      <w:hyperlink r:id="rId11" w:history="1">
        <w:r w:rsidR="007910CF" w:rsidRPr="0049267B">
          <w:rPr>
            <w:rStyle w:val="Hyperlink"/>
            <w:rFonts w:cstheme="minorHAnsi"/>
            <w:sz w:val="18"/>
            <w:szCs w:val="18"/>
          </w:rPr>
          <w:t>Shelter and Settlement Assistant</w:t>
        </w:r>
      </w:hyperlink>
    </w:p>
    <w:p w14:paraId="600117A4" w14:textId="5F2ED884" w:rsidR="00833D1B" w:rsidRPr="0049267B" w:rsidRDefault="00833D1B" w:rsidP="00545BEB">
      <w:pPr>
        <w:pStyle w:val="ListParagraph"/>
        <w:numPr>
          <w:ilvl w:val="0"/>
          <w:numId w:val="10"/>
        </w:numPr>
        <w:rPr>
          <w:rFonts w:cstheme="minorHAnsi"/>
          <w:b/>
          <w:bCs/>
          <w:sz w:val="18"/>
          <w:szCs w:val="18"/>
          <w:lang w:val="en-US"/>
        </w:rPr>
      </w:pPr>
      <w:r w:rsidRPr="0049267B">
        <w:rPr>
          <w:rFonts w:cstheme="minorHAnsi"/>
          <w:b/>
          <w:bCs/>
          <w:sz w:val="18"/>
          <w:szCs w:val="18"/>
          <w:lang w:val="en-US"/>
        </w:rPr>
        <w:t>Application Link :</w:t>
      </w:r>
      <w:r w:rsidR="00C61501" w:rsidRPr="0049267B">
        <w:rPr>
          <w:sz w:val="18"/>
          <w:szCs w:val="18"/>
        </w:rPr>
        <w:t xml:space="preserve"> </w:t>
      </w:r>
      <w:hyperlink r:id="rId12" w:history="1">
        <w:r w:rsidR="00545BEB" w:rsidRPr="0049267B">
          <w:rPr>
            <w:rStyle w:val="Hyperlink"/>
            <w:sz w:val="18"/>
            <w:szCs w:val="18"/>
          </w:rPr>
          <w:t>Shelter and Settlement Assistant - Application Form</w:t>
        </w:r>
      </w:hyperlink>
      <w:r w:rsidR="00545BEB" w:rsidRPr="0049267B">
        <w:rPr>
          <w:sz w:val="18"/>
          <w:szCs w:val="18"/>
        </w:rPr>
        <w:t xml:space="preserve"> </w:t>
      </w:r>
    </w:p>
    <w:p w14:paraId="3E5BFFD2" w14:textId="562BF82B" w:rsidR="009D7A21" w:rsidRPr="0049267B" w:rsidRDefault="009D7A21" w:rsidP="00833D1B">
      <w:pPr>
        <w:rPr>
          <w:rFonts w:cstheme="minorHAnsi"/>
          <w:b/>
          <w:bCs/>
          <w:sz w:val="18"/>
          <w:szCs w:val="18"/>
          <w:lang w:val="en-US"/>
        </w:rPr>
      </w:pPr>
      <w:r w:rsidRPr="0049267B">
        <w:rPr>
          <w:rStyle w:val="Hyperlink"/>
          <w:rFonts w:cstheme="minorHAnsi"/>
          <w:sz w:val="18"/>
          <w:szCs w:val="18"/>
          <w:lang w:val="en-US"/>
        </w:rPr>
        <w:br/>
      </w:r>
      <w:r w:rsidRPr="0049267B">
        <w:rPr>
          <w:rFonts w:cstheme="minorHAnsi"/>
          <w:color w:val="000000"/>
          <w:sz w:val="18"/>
          <w:szCs w:val="18"/>
        </w:rPr>
        <w:t>All</w:t>
      </w:r>
      <w:r w:rsidRPr="0049267B">
        <w:rPr>
          <w:rFonts w:cstheme="minorHAnsi"/>
          <w:color w:val="000000"/>
          <w:sz w:val="18"/>
          <w:szCs w:val="18"/>
          <w:lang w:val="en-US"/>
        </w:rPr>
        <w:t xml:space="preserve"> applicants must send a cover letter and an updated CV (no longer than four pages). Both must be in the same language as this vacancy note. </w:t>
      </w:r>
      <w:r w:rsidRPr="0049267B">
        <w:rPr>
          <w:rFonts w:cstheme="minorHAnsi"/>
          <w:b/>
          <w:color w:val="000000"/>
          <w:sz w:val="18"/>
          <w:szCs w:val="18"/>
          <w:lang w:val="en-US"/>
        </w:rPr>
        <w:t>CV only applications will not be considered</w:t>
      </w:r>
      <w:r w:rsidRPr="0049267B">
        <w:rPr>
          <w:rFonts w:cstheme="minorHAnsi"/>
          <w:color w:val="000000"/>
          <w:sz w:val="18"/>
          <w:szCs w:val="18"/>
          <w:lang w:val="en-US"/>
        </w:rPr>
        <w:t>.</w:t>
      </w:r>
    </w:p>
    <w:p w14:paraId="6A71F0DB" w14:textId="4323F212" w:rsidR="009D7A21" w:rsidRPr="0049267B" w:rsidRDefault="009D7A21" w:rsidP="00833D1B">
      <w:pPr>
        <w:rPr>
          <w:rFonts w:cstheme="minorHAnsi"/>
          <w:sz w:val="18"/>
          <w:szCs w:val="18"/>
          <w:lang w:val="en-US"/>
        </w:rPr>
      </w:pPr>
      <w:r w:rsidRPr="0049267B">
        <w:rPr>
          <w:rFonts w:cstheme="minorHAnsi"/>
          <w:sz w:val="18"/>
          <w:szCs w:val="18"/>
          <w:lang w:val="en-US"/>
        </w:rPr>
        <w:t>Applications close</w:t>
      </w:r>
      <w:bookmarkStart w:id="1" w:name="Text7"/>
      <w:r w:rsidRPr="0049267B">
        <w:rPr>
          <w:rFonts w:cstheme="minorHAnsi"/>
          <w:sz w:val="18"/>
          <w:szCs w:val="18"/>
          <w:lang w:val="en-US"/>
        </w:rPr>
        <w:t xml:space="preserve"> </w:t>
      </w:r>
      <w:bookmarkEnd w:id="1"/>
      <w:r w:rsidR="00E635DB">
        <w:rPr>
          <w:rFonts w:cstheme="minorHAnsi"/>
          <w:sz w:val="18"/>
          <w:szCs w:val="18"/>
          <w:lang w:val="en-US"/>
        </w:rPr>
        <w:t xml:space="preserve"> : 23-APR-2025</w:t>
      </w:r>
    </w:p>
    <w:p w14:paraId="79C60FEE" w14:textId="2437308C" w:rsidR="00525D56" w:rsidRPr="0049267B" w:rsidRDefault="00525D56" w:rsidP="00833D1B">
      <w:pPr>
        <w:rPr>
          <w:rFonts w:cstheme="minorHAnsi"/>
          <w:b/>
          <w:bCs/>
          <w:sz w:val="18"/>
          <w:szCs w:val="18"/>
          <w:u w:val="single"/>
          <w:lang w:val="en-US"/>
        </w:rPr>
      </w:pPr>
      <w:r w:rsidRPr="0049267B">
        <w:rPr>
          <w:rFonts w:cstheme="minorHAnsi"/>
          <w:b/>
          <w:bCs/>
          <w:sz w:val="18"/>
          <w:szCs w:val="18"/>
          <w:u w:val="single"/>
          <w:lang w:val="en-US"/>
        </w:rPr>
        <w:t>Applications will be reviewed on a rolling basis. DRC reserves the right to conduct tests and interviews before the closing date and can close the advertisement earlier in case of finding a suitable candidate.</w:t>
      </w:r>
    </w:p>
    <w:p w14:paraId="0638CD05" w14:textId="77777777" w:rsidR="009D7A21" w:rsidRPr="0049267B" w:rsidRDefault="009D7A21" w:rsidP="009D7A21">
      <w:pPr>
        <w:rPr>
          <w:rFonts w:cstheme="minorHAnsi"/>
          <w:b/>
          <w:color w:val="000000"/>
          <w:sz w:val="18"/>
          <w:szCs w:val="18"/>
          <w:lang w:val="en-US"/>
        </w:rPr>
      </w:pPr>
      <w:r w:rsidRPr="0049267B">
        <w:rPr>
          <w:rFonts w:cstheme="minorHAnsi"/>
          <w:b/>
          <w:color w:val="000000"/>
          <w:sz w:val="18"/>
          <w:szCs w:val="18"/>
          <w:lang w:val="en-US"/>
        </w:rPr>
        <w:t>Need further information?</w:t>
      </w:r>
    </w:p>
    <w:p w14:paraId="19B99FD7" w14:textId="720E9782" w:rsidR="00E32634" w:rsidRPr="006D49FA" w:rsidRDefault="009D7A21" w:rsidP="006D49FA">
      <w:pPr>
        <w:rPr>
          <w:rFonts w:cstheme="minorHAnsi"/>
          <w:b/>
          <w:color w:val="000000"/>
          <w:sz w:val="18"/>
          <w:szCs w:val="18"/>
          <w:lang w:val="en-US"/>
        </w:rPr>
      </w:pPr>
      <w:r w:rsidRPr="0049267B">
        <w:rPr>
          <w:rFonts w:cstheme="minorHAnsi"/>
          <w:color w:val="000000"/>
          <w:sz w:val="18"/>
          <w:szCs w:val="18"/>
          <w:lang w:val="en-US"/>
        </w:rPr>
        <w:t xml:space="preserve">If you have questions or are facing problems with the online application process, please visit </w:t>
      </w:r>
      <w:hyperlink r:id="rId13" w:history="1">
        <w:r w:rsidRPr="0049267B">
          <w:rPr>
            <w:rStyle w:val="Hyperlink"/>
            <w:rFonts w:cstheme="minorHAnsi"/>
            <w:color w:val="000000"/>
            <w:sz w:val="18"/>
            <w:szCs w:val="18"/>
          </w:rPr>
          <w:t>drc.ngo/jobsupport</w:t>
        </w:r>
      </w:hyperlink>
      <w:r w:rsidRPr="0049267B">
        <w:rPr>
          <w:rFonts w:cstheme="minorHAnsi"/>
          <w:color w:val="000000"/>
          <w:sz w:val="18"/>
          <w:szCs w:val="18"/>
        </w:rPr>
        <w:t>.</w:t>
      </w:r>
    </w:p>
    <w:sectPr w:rsidR="00E32634" w:rsidRPr="006D49FA"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5FB26" w14:textId="77777777" w:rsidR="00555705" w:rsidRDefault="00555705" w:rsidP="00BE20A2">
      <w:pPr>
        <w:spacing w:after="0" w:line="240" w:lineRule="auto"/>
      </w:pPr>
      <w:r>
        <w:separator/>
      </w:r>
    </w:p>
  </w:endnote>
  <w:endnote w:type="continuationSeparator" w:id="0">
    <w:p w14:paraId="0EA1346F" w14:textId="77777777" w:rsidR="00555705" w:rsidRDefault="00555705"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D0D9C" w14:textId="77777777" w:rsidR="00555705" w:rsidRDefault="00555705" w:rsidP="00BE20A2">
      <w:pPr>
        <w:spacing w:after="0" w:line="240" w:lineRule="auto"/>
      </w:pPr>
      <w:r>
        <w:separator/>
      </w:r>
    </w:p>
  </w:footnote>
  <w:footnote w:type="continuationSeparator" w:id="0">
    <w:p w14:paraId="2F548978" w14:textId="77777777" w:rsidR="00555705" w:rsidRDefault="00555705"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0FAD20C7"/>
    <w:multiLevelType w:val="hybridMultilevel"/>
    <w:tmpl w:val="6CFC983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71408F"/>
    <w:multiLevelType w:val="hybridMultilevel"/>
    <w:tmpl w:val="C66A6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744DC6"/>
    <w:multiLevelType w:val="hybridMultilevel"/>
    <w:tmpl w:val="624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2" w15:restartNumberingAfterBreak="0">
    <w:nsid w:val="2D70E8BD"/>
    <w:multiLevelType w:val="hybridMultilevel"/>
    <w:tmpl w:val="3252D78E"/>
    <w:lvl w:ilvl="0" w:tplc="DB74A738">
      <w:start w:val="1"/>
      <w:numFmt w:val="bullet"/>
      <w:lvlText w:val=""/>
      <w:lvlJc w:val="left"/>
      <w:pPr>
        <w:ind w:left="800" w:hanging="360"/>
      </w:pPr>
      <w:rPr>
        <w:rFonts w:ascii="Symbol" w:hAnsi="Symbol" w:hint="default"/>
      </w:rPr>
    </w:lvl>
    <w:lvl w:ilvl="1" w:tplc="926EFD6C">
      <w:start w:val="1"/>
      <w:numFmt w:val="bullet"/>
      <w:lvlText w:val="o"/>
      <w:lvlJc w:val="left"/>
      <w:pPr>
        <w:ind w:left="1520" w:hanging="360"/>
      </w:pPr>
      <w:rPr>
        <w:rFonts w:ascii="Courier New" w:hAnsi="Courier New" w:hint="default"/>
      </w:rPr>
    </w:lvl>
    <w:lvl w:ilvl="2" w:tplc="A9362712">
      <w:start w:val="1"/>
      <w:numFmt w:val="bullet"/>
      <w:lvlText w:val=""/>
      <w:lvlJc w:val="left"/>
      <w:pPr>
        <w:ind w:left="2240" w:hanging="360"/>
      </w:pPr>
      <w:rPr>
        <w:rFonts w:ascii="Wingdings" w:hAnsi="Wingdings" w:hint="default"/>
      </w:rPr>
    </w:lvl>
    <w:lvl w:ilvl="3" w:tplc="5DEA5882">
      <w:start w:val="1"/>
      <w:numFmt w:val="bullet"/>
      <w:lvlText w:val=""/>
      <w:lvlJc w:val="left"/>
      <w:pPr>
        <w:ind w:left="2960" w:hanging="360"/>
      </w:pPr>
      <w:rPr>
        <w:rFonts w:ascii="Symbol" w:hAnsi="Symbol" w:hint="default"/>
      </w:rPr>
    </w:lvl>
    <w:lvl w:ilvl="4" w:tplc="E85CB2A2">
      <w:start w:val="1"/>
      <w:numFmt w:val="bullet"/>
      <w:lvlText w:val="o"/>
      <w:lvlJc w:val="left"/>
      <w:pPr>
        <w:ind w:left="3680" w:hanging="360"/>
      </w:pPr>
      <w:rPr>
        <w:rFonts w:ascii="Courier New" w:hAnsi="Courier New" w:hint="default"/>
      </w:rPr>
    </w:lvl>
    <w:lvl w:ilvl="5" w:tplc="99E0C680">
      <w:start w:val="1"/>
      <w:numFmt w:val="bullet"/>
      <w:lvlText w:val=""/>
      <w:lvlJc w:val="left"/>
      <w:pPr>
        <w:ind w:left="4400" w:hanging="360"/>
      </w:pPr>
      <w:rPr>
        <w:rFonts w:ascii="Wingdings" w:hAnsi="Wingdings" w:hint="default"/>
      </w:rPr>
    </w:lvl>
    <w:lvl w:ilvl="6" w:tplc="A5F65B2A">
      <w:start w:val="1"/>
      <w:numFmt w:val="bullet"/>
      <w:lvlText w:val=""/>
      <w:lvlJc w:val="left"/>
      <w:pPr>
        <w:ind w:left="5120" w:hanging="360"/>
      </w:pPr>
      <w:rPr>
        <w:rFonts w:ascii="Symbol" w:hAnsi="Symbol" w:hint="default"/>
      </w:rPr>
    </w:lvl>
    <w:lvl w:ilvl="7" w:tplc="F38275F0">
      <w:start w:val="1"/>
      <w:numFmt w:val="bullet"/>
      <w:lvlText w:val="o"/>
      <w:lvlJc w:val="left"/>
      <w:pPr>
        <w:ind w:left="5840" w:hanging="360"/>
      </w:pPr>
      <w:rPr>
        <w:rFonts w:ascii="Courier New" w:hAnsi="Courier New" w:hint="default"/>
      </w:rPr>
    </w:lvl>
    <w:lvl w:ilvl="8" w:tplc="F5AC89EA">
      <w:start w:val="1"/>
      <w:numFmt w:val="bullet"/>
      <w:lvlText w:val=""/>
      <w:lvlJc w:val="left"/>
      <w:pPr>
        <w:ind w:left="6560" w:hanging="360"/>
      </w:pPr>
      <w:rPr>
        <w:rFonts w:ascii="Wingdings" w:hAnsi="Wingdings" w:hint="default"/>
      </w:rPr>
    </w:lvl>
  </w:abstractNum>
  <w:abstractNum w:abstractNumId="13"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21"/>
  </w:num>
  <w:num w:numId="3" w16cid:durableId="1774087794">
    <w:abstractNumId w:val="17"/>
  </w:num>
  <w:num w:numId="4" w16cid:durableId="1331789201">
    <w:abstractNumId w:val="22"/>
  </w:num>
  <w:num w:numId="5" w16cid:durableId="523130099">
    <w:abstractNumId w:val="13"/>
  </w:num>
  <w:num w:numId="6" w16cid:durableId="1276135757">
    <w:abstractNumId w:val="16"/>
  </w:num>
  <w:num w:numId="7" w16cid:durableId="742992740">
    <w:abstractNumId w:val="0"/>
  </w:num>
  <w:num w:numId="8" w16cid:durableId="1630210542">
    <w:abstractNumId w:val="4"/>
  </w:num>
  <w:num w:numId="9" w16cid:durableId="1998605348">
    <w:abstractNumId w:val="8"/>
  </w:num>
  <w:num w:numId="10" w16cid:durableId="1192568437">
    <w:abstractNumId w:val="9"/>
  </w:num>
  <w:num w:numId="11" w16cid:durableId="1510682336">
    <w:abstractNumId w:val="15"/>
  </w:num>
  <w:num w:numId="12" w16cid:durableId="1334528864">
    <w:abstractNumId w:val="5"/>
  </w:num>
  <w:num w:numId="13" w16cid:durableId="578907648">
    <w:abstractNumId w:val="19"/>
  </w:num>
  <w:num w:numId="14" w16cid:durableId="1614509927">
    <w:abstractNumId w:val="20"/>
  </w:num>
  <w:num w:numId="15" w16cid:durableId="1946300262">
    <w:abstractNumId w:val="11"/>
  </w:num>
  <w:num w:numId="16" w16cid:durableId="854198076">
    <w:abstractNumId w:val="18"/>
  </w:num>
  <w:num w:numId="17" w16cid:durableId="245500481">
    <w:abstractNumId w:val="6"/>
  </w:num>
  <w:num w:numId="18" w16cid:durableId="1449927537">
    <w:abstractNumId w:val="14"/>
  </w:num>
  <w:num w:numId="19" w16cid:durableId="1560701288">
    <w:abstractNumId w:val="3"/>
  </w:num>
  <w:num w:numId="20" w16cid:durableId="2050640166">
    <w:abstractNumId w:val="10"/>
  </w:num>
  <w:num w:numId="21" w16cid:durableId="922686434">
    <w:abstractNumId w:val="12"/>
  </w:num>
  <w:num w:numId="22" w16cid:durableId="625158150">
    <w:abstractNumId w:val="2"/>
  </w:num>
  <w:num w:numId="23" w16cid:durableId="2129661029">
    <w:abstractNumId w:val="23"/>
  </w:num>
  <w:num w:numId="24" w16cid:durableId="1705668182">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408A"/>
    <w:rsid w:val="00026ADE"/>
    <w:rsid w:val="00027271"/>
    <w:rsid w:val="0003644A"/>
    <w:rsid w:val="000462BD"/>
    <w:rsid w:val="00046642"/>
    <w:rsid w:val="00074A9E"/>
    <w:rsid w:val="00082B18"/>
    <w:rsid w:val="000830A6"/>
    <w:rsid w:val="000841A2"/>
    <w:rsid w:val="00085CB1"/>
    <w:rsid w:val="00090E85"/>
    <w:rsid w:val="0009717D"/>
    <w:rsid w:val="000A6F96"/>
    <w:rsid w:val="000B2F39"/>
    <w:rsid w:val="000C3F6E"/>
    <w:rsid w:val="000D2747"/>
    <w:rsid w:val="000D4B34"/>
    <w:rsid w:val="000E4CCC"/>
    <w:rsid w:val="000F3E1E"/>
    <w:rsid w:val="00102F93"/>
    <w:rsid w:val="00111D9C"/>
    <w:rsid w:val="00115715"/>
    <w:rsid w:val="0012533A"/>
    <w:rsid w:val="00131E3C"/>
    <w:rsid w:val="001400C8"/>
    <w:rsid w:val="00144C3B"/>
    <w:rsid w:val="001528B0"/>
    <w:rsid w:val="00153406"/>
    <w:rsid w:val="001603F6"/>
    <w:rsid w:val="001764EF"/>
    <w:rsid w:val="0018409B"/>
    <w:rsid w:val="00191319"/>
    <w:rsid w:val="00194430"/>
    <w:rsid w:val="0019488D"/>
    <w:rsid w:val="001A073F"/>
    <w:rsid w:val="001B0FB9"/>
    <w:rsid w:val="001B5587"/>
    <w:rsid w:val="001C11AD"/>
    <w:rsid w:val="001C1E42"/>
    <w:rsid w:val="001D724C"/>
    <w:rsid w:val="001E3B8C"/>
    <w:rsid w:val="001E6723"/>
    <w:rsid w:val="001F39D5"/>
    <w:rsid w:val="002005F5"/>
    <w:rsid w:val="0020179C"/>
    <w:rsid w:val="00210EE9"/>
    <w:rsid w:val="00216E7D"/>
    <w:rsid w:val="0023226D"/>
    <w:rsid w:val="00245C4F"/>
    <w:rsid w:val="00251FBD"/>
    <w:rsid w:val="0027567F"/>
    <w:rsid w:val="002771B0"/>
    <w:rsid w:val="00281713"/>
    <w:rsid w:val="002C0E4E"/>
    <w:rsid w:val="002E70B3"/>
    <w:rsid w:val="002E7B1F"/>
    <w:rsid w:val="00304190"/>
    <w:rsid w:val="00310A69"/>
    <w:rsid w:val="00312A84"/>
    <w:rsid w:val="00317877"/>
    <w:rsid w:val="0032186E"/>
    <w:rsid w:val="00321FE7"/>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A7C"/>
    <w:rsid w:val="00415FBB"/>
    <w:rsid w:val="004205D2"/>
    <w:rsid w:val="00437D32"/>
    <w:rsid w:val="0044350B"/>
    <w:rsid w:val="004530C9"/>
    <w:rsid w:val="00460893"/>
    <w:rsid w:val="00467359"/>
    <w:rsid w:val="00472AF2"/>
    <w:rsid w:val="004730FB"/>
    <w:rsid w:val="004774D0"/>
    <w:rsid w:val="004802A0"/>
    <w:rsid w:val="00483470"/>
    <w:rsid w:val="00484FB9"/>
    <w:rsid w:val="0049267B"/>
    <w:rsid w:val="004A19E5"/>
    <w:rsid w:val="004A68C3"/>
    <w:rsid w:val="004D6445"/>
    <w:rsid w:val="004E3FEF"/>
    <w:rsid w:val="004F337C"/>
    <w:rsid w:val="005028B4"/>
    <w:rsid w:val="00506E70"/>
    <w:rsid w:val="00512655"/>
    <w:rsid w:val="00525D56"/>
    <w:rsid w:val="00545BEB"/>
    <w:rsid w:val="00554911"/>
    <w:rsid w:val="00555705"/>
    <w:rsid w:val="00560A4F"/>
    <w:rsid w:val="00570D96"/>
    <w:rsid w:val="00582826"/>
    <w:rsid w:val="00593F72"/>
    <w:rsid w:val="005A6B7F"/>
    <w:rsid w:val="005C401C"/>
    <w:rsid w:val="005D3BB4"/>
    <w:rsid w:val="005D63E6"/>
    <w:rsid w:val="005E0A79"/>
    <w:rsid w:val="00604CB1"/>
    <w:rsid w:val="006216B8"/>
    <w:rsid w:val="00621BA4"/>
    <w:rsid w:val="00624350"/>
    <w:rsid w:val="00625CB6"/>
    <w:rsid w:val="00633A81"/>
    <w:rsid w:val="0064185E"/>
    <w:rsid w:val="0065675F"/>
    <w:rsid w:val="0065742A"/>
    <w:rsid w:val="006600DD"/>
    <w:rsid w:val="00673B6C"/>
    <w:rsid w:val="00674C8F"/>
    <w:rsid w:val="006771F6"/>
    <w:rsid w:val="00680A5E"/>
    <w:rsid w:val="006848A9"/>
    <w:rsid w:val="00685DDB"/>
    <w:rsid w:val="00696957"/>
    <w:rsid w:val="006C23BE"/>
    <w:rsid w:val="006C30EC"/>
    <w:rsid w:val="006C59B8"/>
    <w:rsid w:val="006C6A5F"/>
    <w:rsid w:val="006C798B"/>
    <w:rsid w:val="006D3BF4"/>
    <w:rsid w:val="006D49FA"/>
    <w:rsid w:val="006E7F7D"/>
    <w:rsid w:val="006F41F6"/>
    <w:rsid w:val="00705642"/>
    <w:rsid w:val="0071127D"/>
    <w:rsid w:val="007140FA"/>
    <w:rsid w:val="00715288"/>
    <w:rsid w:val="0071761B"/>
    <w:rsid w:val="007310AB"/>
    <w:rsid w:val="00742A9D"/>
    <w:rsid w:val="007748B1"/>
    <w:rsid w:val="007750BB"/>
    <w:rsid w:val="007868D4"/>
    <w:rsid w:val="007910CF"/>
    <w:rsid w:val="007B31FC"/>
    <w:rsid w:val="007D7E40"/>
    <w:rsid w:val="007F4FE9"/>
    <w:rsid w:val="007F619B"/>
    <w:rsid w:val="00803057"/>
    <w:rsid w:val="00811F2A"/>
    <w:rsid w:val="00816A06"/>
    <w:rsid w:val="00833579"/>
    <w:rsid w:val="00833D1B"/>
    <w:rsid w:val="008536A3"/>
    <w:rsid w:val="008649C8"/>
    <w:rsid w:val="008749B5"/>
    <w:rsid w:val="008951DC"/>
    <w:rsid w:val="008A5968"/>
    <w:rsid w:val="008A7197"/>
    <w:rsid w:val="008B02C8"/>
    <w:rsid w:val="008B62C2"/>
    <w:rsid w:val="008C4407"/>
    <w:rsid w:val="008C4506"/>
    <w:rsid w:val="008C4C6B"/>
    <w:rsid w:val="008D1000"/>
    <w:rsid w:val="008D11E0"/>
    <w:rsid w:val="008D46E2"/>
    <w:rsid w:val="008D5C96"/>
    <w:rsid w:val="008D7097"/>
    <w:rsid w:val="008D7E5A"/>
    <w:rsid w:val="008E2DD5"/>
    <w:rsid w:val="008E403C"/>
    <w:rsid w:val="008F4CA3"/>
    <w:rsid w:val="00910A79"/>
    <w:rsid w:val="00920E98"/>
    <w:rsid w:val="00924FD3"/>
    <w:rsid w:val="00926471"/>
    <w:rsid w:val="00926877"/>
    <w:rsid w:val="00926DA0"/>
    <w:rsid w:val="0092713B"/>
    <w:rsid w:val="0093025D"/>
    <w:rsid w:val="009345D5"/>
    <w:rsid w:val="00934746"/>
    <w:rsid w:val="00935AF3"/>
    <w:rsid w:val="0094135C"/>
    <w:rsid w:val="009446AA"/>
    <w:rsid w:val="00947820"/>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276F2"/>
    <w:rsid w:val="00B35EFD"/>
    <w:rsid w:val="00B36936"/>
    <w:rsid w:val="00B4627D"/>
    <w:rsid w:val="00B526AD"/>
    <w:rsid w:val="00B6425C"/>
    <w:rsid w:val="00B67E68"/>
    <w:rsid w:val="00B71E05"/>
    <w:rsid w:val="00B72DD0"/>
    <w:rsid w:val="00B75D98"/>
    <w:rsid w:val="00B8194C"/>
    <w:rsid w:val="00B95A3D"/>
    <w:rsid w:val="00B96887"/>
    <w:rsid w:val="00BA43A6"/>
    <w:rsid w:val="00BA6975"/>
    <w:rsid w:val="00BB011E"/>
    <w:rsid w:val="00BB2BFD"/>
    <w:rsid w:val="00BB4FCA"/>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7642C"/>
    <w:rsid w:val="00C86602"/>
    <w:rsid w:val="00C90DD6"/>
    <w:rsid w:val="00C91A67"/>
    <w:rsid w:val="00C9767D"/>
    <w:rsid w:val="00CA315B"/>
    <w:rsid w:val="00D00E25"/>
    <w:rsid w:val="00D036A3"/>
    <w:rsid w:val="00D17DC8"/>
    <w:rsid w:val="00D22826"/>
    <w:rsid w:val="00D31B81"/>
    <w:rsid w:val="00D347F9"/>
    <w:rsid w:val="00D41D3F"/>
    <w:rsid w:val="00D43F6B"/>
    <w:rsid w:val="00D44874"/>
    <w:rsid w:val="00D4695C"/>
    <w:rsid w:val="00D472A5"/>
    <w:rsid w:val="00D609D8"/>
    <w:rsid w:val="00D638CC"/>
    <w:rsid w:val="00D651AD"/>
    <w:rsid w:val="00D70A29"/>
    <w:rsid w:val="00D73208"/>
    <w:rsid w:val="00D74B50"/>
    <w:rsid w:val="00D96CF0"/>
    <w:rsid w:val="00DA53D2"/>
    <w:rsid w:val="00DA6AE0"/>
    <w:rsid w:val="00DB6A15"/>
    <w:rsid w:val="00DC0F8D"/>
    <w:rsid w:val="00DC4C2E"/>
    <w:rsid w:val="00DD40B8"/>
    <w:rsid w:val="00DD727F"/>
    <w:rsid w:val="00DE3699"/>
    <w:rsid w:val="00DE466D"/>
    <w:rsid w:val="00DF1028"/>
    <w:rsid w:val="00DF5721"/>
    <w:rsid w:val="00DF62C0"/>
    <w:rsid w:val="00E01051"/>
    <w:rsid w:val="00E106E9"/>
    <w:rsid w:val="00E14347"/>
    <w:rsid w:val="00E221FD"/>
    <w:rsid w:val="00E22B1E"/>
    <w:rsid w:val="00E22ECD"/>
    <w:rsid w:val="00E27932"/>
    <w:rsid w:val="00E3181A"/>
    <w:rsid w:val="00E32634"/>
    <w:rsid w:val="00E63192"/>
    <w:rsid w:val="00E635DB"/>
    <w:rsid w:val="00E70A72"/>
    <w:rsid w:val="00E76048"/>
    <w:rsid w:val="00E80B1A"/>
    <w:rsid w:val="00E86E27"/>
    <w:rsid w:val="00E924F2"/>
    <w:rsid w:val="00EA2FC8"/>
    <w:rsid w:val="00EB47A3"/>
    <w:rsid w:val="00EB5EBC"/>
    <w:rsid w:val="00EC260A"/>
    <w:rsid w:val="00EC4674"/>
    <w:rsid w:val="00EC6A84"/>
    <w:rsid w:val="00EE2057"/>
    <w:rsid w:val="00F26918"/>
    <w:rsid w:val="00F324D9"/>
    <w:rsid w:val="00F40A03"/>
    <w:rsid w:val="00F46B33"/>
    <w:rsid w:val="00F47F3F"/>
    <w:rsid w:val="00F577B4"/>
    <w:rsid w:val="00F61A45"/>
    <w:rsid w:val="00F84F59"/>
    <w:rsid w:val="00F956A3"/>
    <w:rsid w:val="00F96311"/>
    <w:rsid w:val="00FA2EA7"/>
    <w:rsid w:val="00FA59CA"/>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 w:type="paragraph" w:customStyle="1" w:styleId="Merlinnormal">
    <w:name w:val="Merlin normal"/>
    <w:basedOn w:val="Normal"/>
    <w:link w:val="MerlinnormalChar"/>
    <w:rsid w:val="00D41D3F"/>
    <w:pPr>
      <w:spacing w:after="0" w:line="260" w:lineRule="atLeast"/>
    </w:pPr>
    <w:rPr>
      <w:rFonts w:ascii="Arial" w:eastAsia="Times" w:hAnsi="Arial" w:cs="Times New Roman"/>
      <w:sz w:val="20"/>
      <w:szCs w:val="20"/>
      <w:lang w:val="en-US" w:eastAsia="ja-JP"/>
    </w:rPr>
  </w:style>
  <w:style w:type="character" w:customStyle="1" w:styleId="MerlinnormalChar">
    <w:name w:val="Merlin normal Char"/>
    <w:link w:val="Merlinnormal"/>
    <w:rsid w:val="00D41D3F"/>
    <w:rPr>
      <w:rFonts w:ascii="Arial" w:eastAsia="Times" w:hAnsi="Arial" w:cs="Times New Roman"/>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s-hr.drc.dk/view.php?id=348161"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andidate.hr-manager.net/ApplicationForm/SinglePageApplicationForm.aspx?cid=1036&amp;departmentId=19001&amp;ProjectId=173492"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ndidate.hr-manager.net/ApplicationInit.aspx?cid=1036&amp;ProjectId=173492&amp;DepartmentId=19001&amp;MediaId=5"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48BA97D5-9F0C-4D8A-8FAC-B20CC54FAA6D}">
  <ds:schemaRefs>
    <ds:schemaRef ds:uri="http://schemas.openxmlformats.org/officeDocument/2006/bibliography"/>
  </ds:schemaRefs>
</ds:datastoreItem>
</file>

<file path=customXml/itemProps4.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68</TotalTime>
  <Pages>2</Pages>
  <Words>822</Words>
  <Characters>4687</Characters>
  <Application>Microsoft Office Word</Application>
  <DocSecurity>0</DocSecurity>
  <Lines>39</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48</cp:revision>
  <cp:lastPrinted>2019-07-18T15:22:00Z</cp:lastPrinted>
  <dcterms:created xsi:type="dcterms:W3CDTF">2023-11-13T07:20:00Z</dcterms:created>
  <dcterms:modified xsi:type="dcterms:W3CDTF">2025-04-10T07:44:00Z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