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903AD" w14:textId="67795CFF" w:rsidR="00494EE7" w:rsidRPr="007142A9" w:rsidRDefault="001519EC" w:rsidP="007732C5">
      <w:pPr>
        <w:spacing w:after="0"/>
        <w:jc w:val="center"/>
        <w:rPr>
          <w:rFonts w:cstheme="minorHAnsi"/>
          <w:b/>
        </w:rPr>
      </w:pPr>
      <w:r w:rsidRPr="007142A9">
        <w:rPr>
          <w:rFonts w:cstheme="minorHAnsi"/>
          <w:b/>
          <w:bCs/>
        </w:rPr>
        <w:t>Liaison &amp; Access Specialist</w:t>
      </w:r>
    </w:p>
    <w:p w14:paraId="7E99145B" w14:textId="3F8570D5" w:rsidR="0042167F" w:rsidRPr="007142A9" w:rsidRDefault="00705642" w:rsidP="007732C5">
      <w:pPr>
        <w:spacing w:after="0"/>
        <w:jc w:val="center"/>
        <w:rPr>
          <w:rFonts w:cstheme="minorHAnsi"/>
          <w:b/>
        </w:rPr>
      </w:pPr>
      <w:r w:rsidRPr="007142A9">
        <w:rPr>
          <w:rFonts w:cstheme="minorHAnsi"/>
          <w:b/>
        </w:rPr>
        <w:t>Syria</w:t>
      </w:r>
      <w:r w:rsidR="00D22826" w:rsidRPr="007142A9">
        <w:rPr>
          <w:rFonts w:cstheme="minorHAnsi"/>
          <w:b/>
        </w:rPr>
        <w:t xml:space="preserve"> </w:t>
      </w:r>
      <w:r w:rsidR="0005703E" w:rsidRPr="007142A9">
        <w:rPr>
          <w:rFonts w:cstheme="minorHAnsi"/>
          <w:b/>
        </w:rPr>
        <w:t>–</w:t>
      </w:r>
      <w:r w:rsidR="00D22826" w:rsidRPr="007142A9">
        <w:rPr>
          <w:rFonts w:cstheme="minorHAnsi"/>
          <w:b/>
        </w:rPr>
        <w:t xml:space="preserve"> </w:t>
      </w:r>
      <w:r w:rsidR="00575C15" w:rsidRPr="007142A9">
        <w:rPr>
          <w:rFonts w:cstheme="minorHAnsi"/>
          <w:b/>
        </w:rPr>
        <w:t>Damascus</w:t>
      </w:r>
    </w:p>
    <w:p w14:paraId="20DE680A" w14:textId="77777777" w:rsidR="0042167F" w:rsidRPr="007142A9" w:rsidRDefault="0042167F" w:rsidP="0042167F">
      <w:pPr>
        <w:spacing w:after="0"/>
        <w:rPr>
          <w:rFonts w:cstheme="minorHAnsi"/>
        </w:rPr>
      </w:pPr>
    </w:p>
    <w:p w14:paraId="00570D29" w14:textId="77777777" w:rsidR="00E74831" w:rsidRDefault="00E74831" w:rsidP="00E74831">
      <w:pPr>
        <w:spacing w:after="0"/>
        <w:rPr>
          <w:rFonts w:cstheme="minorHAnsi"/>
          <w:b/>
          <w:bCs/>
        </w:rPr>
      </w:pPr>
      <w:r w:rsidRPr="007142A9">
        <w:rPr>
          <w:rFonts w:cstheme="minorHAnsi"/>
          <w:b/>
          <w:bCs/>
        </w:rPr>
        <w:t>Who are we?</w:t>
      </w:r>
    </w:p>
    <w:p w14:paraId="04F7DFEE" w14:textId="77777777" w:rsidR="00AC03AF" w:rsidRPr="007142A9" w:rsidRDefault="00AC03AF" w:rsidP="00E74831">
      <w:pPr>
        <w:spacing w:after="0"/>
        <w:rPr>
          <w:rFonts w:cstheme="minorHAnsi"/>
        </w:rPr>
      </w:pPr>
    </w:p>
    <w:p w14:paraId="26A0A168" w14:textId="77777777" w:rsidR="00E74831" w:rsidRPr="007142A9" w:rsidRDefault="00E74831" w:rsidP="00E74831">
      <w:pPr>
        <w:spacing w:after="0"/>
        <w:rPr>
          <w:rFonts w:cstheme="minorHAnsi"/>
        </w:rPr>
      </w:pPr>
      <w:r w:rsidRPr="007142A9">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7142A9" w:rsidRDefault="00E74831" w:rsidP="00E74831">
      <w:pPr>
        <w:spacing w:after="0"/>
        <w:rPr>
          <w:rFonts w:cstheme="minorHAnsi"/>
        </w:rPr>
      </w:pPr>
      <w:r w:rsidRPr="007142A9">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7142A9" w:rsidRDefault="00E74831" w:rsidP="00E74831">
      <w:pPr>
        <w:spacing w:after="0"/>
        <w:rPr>
          <w:rFonts w:cstheme="minorHAnsi"/>
        </w:rPr>
      </w:pPr>
      <w:r w:rsidRPr="007142A9">
        <w:rPr>
          <w:rFonts w:cstheme="minorHAnsi"/>
        </w:rPr>
        <w:t>All of our efforts are based on our value compass: humanity, respect, independence and neutrality, participation, and honesty and transparency.</w:t>
      </w:r>
    </w:p>
    <w:p w14:paraId="2D63EA68" w14:textId="77777777" w:rsidR="00E74831" w:rsidRPr="007142A9" w:rsidRDefault="00E74831" w:rsidP="00E74831">
      <w:pPr>
        <w:spacing w:after="0"/>
        <w:rPr>
          <w:rFonts w:cstheme="minorHAnsi"/>
        </w:rPr>
      </w:pPr>
    </w:p>
    <w:p w14:paraId="12223D18" w14:textId="77777777" w:rsidR="00E74831" w:rsidRDefault="00E74831" w:rsidP="00E74831">
      <w:pPr>
        <w:spacing w:after="0"/>
        <w:rPr>
          <w:rFonts w:cstheme="minorHAnsi"/>
          <w:b/>
          <w:bCs/>
        </w:rPr>
      </w:pPr>
      <w:r w:rsidRPr="007142A9">
        <w:rPr>
          <w:rFonts w:cstheme="minorHAnsi"/>
          <w:b/>
          <w:bCs/>
        </w:rPr>
        <w:t>DRC Syria</w:t>
      </w:r>
    </w:p>
    <w:p w14:paraId="72CE71F7" w14:textId="77777777" w:rsidR="00AC03AF" w:rsidRPr="007142A9" w:rsidRDefault="00AC03AF" w:rsidP="00E74831">
      <w:pPr>
        <w:spacing w:after="0"/>
        <w:rPr>
          <w:rFonts w:cstheme="minorHAnsi"/>
        </w:rPr>
      </w:pPr>
    </w:p>
    <w:p w14:paraId="468E8A19" w14:textId="77777777" w:rsidR="00E74831" w:rsidRPr="007142A9" w:rsidRDefault="00E74831" w:rsidP="00E74831">
      <w:pPr>
        <w:spacing w:after="0"/>
        <w:rPr>
          <w:rFonts w:cstheme="minorHAnsi"/>
        </w:rPr>
      </w:pPr>
      <w:r w:rsidRPr="007142A9">
        <w:rPr>
          <w:rFonts w:cstheme="minorHAnsi"/>
          <w:b/>
          <w:bCs/>
        </w:rPr>
        <w:t>DRC has been operating in Syria since 2008</w:t>
      </w:r>
      <w:r w:rsidRPr="007142A9">
        <w:rPr>
          <w:rFonts w:cstheme="minorHAnsi"/>
        </w:rPr>
        <w:t>, initially responding to the Iraqi refugee crisis before pivoting to a full-scale response to the Syria crisis from 2011 onwards. Our work encompasses the full cycle of displacement—responding to</w:t>
      </w:r>
      <w:r w:rsidRPr="007142A9">
        <w:rPr>
          <w:rFonts w:cstheme="minorHAnsi"/>
          <w:b/>
          <w:bCs/>
        </w:rPr>
        <w:t xml:space="preserve"> life-saving humanitarian needs </w:t>
      </w:r>
      <w:r w:rsidRPr="007142A9">
        <w:rPr>
          <w:rFonts w:cstheme="minorHAnsi"/>
        </w:rPr>
        <w:t>and supporting community recovery until</w:t>
      </w:r>
      <w:r w:rsidRPr="007142A9">
        <w:rPr>
          <w:rFonts w:cstheme="minorHAnsi"/>
          <w:b/>
          <w:bCs/>
        </w:rPr>
        <w:t xml:space="preserve"> durable solutions can be achieved</w:t>
      </w:r>
      <w:r w:rsidRPr="007142A9">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7142A9" w:rsidRDefault="00E74831" w:rsidP="00E74831">
      <w:pPr>
        <w:spacing w:after="0"/>
        <w:rPr>
          <w:rFonts w:cstheme="minorHAnsi"/>
        </w:rPr>
      </w:pPr>
    </w:p>
    <w:p w14:paraId="6554CCC1" w14:textId="77777777" w:rsidR="00E74831" w:rsidRPr="007142A9" w:rsidRDefault="00E74831" w:rsidP="00E74831">
      <w:pPr>
        <w:spacing w:after="0"/>
        <w:rPr>
          <w:rFonts w:cstheme="minorHAnsi"/>
        </w:rPr>
      </w:pPr>
      <w:r w:rsidRPr="007142A9">
        <w:rPr>
          <w:rFonts w:cstheme="minorHAnsi"/>
        </w:rPr>
        <w:t xml:space="preserve">With an established rapid response mechanism, DRC can </w:t>
      </w:r>
      <w:r w:rsidRPr="007142A9">
        <w:rPr>
          <w:rFonts w:cstheme="minorHAnsi"/>
          <w:b/>
          <w:bCs/>
        </w:rPr>
        <w:t>rapidly respond to emerging crises and shocks</w:t>
      </w:r>
      <w:r w:rsidRPr="007142A9">
        <w:rPr>
          <w:rFonts w:cstheme="minorHAnsi"/>
        </w:rPr>
        <w:t xml:space="preserve"> to meet </w:t>
      </w:r>
      <w:r w:rsidRPr="007142A9">
        <w:rPr>
          <w:rFonts w:cstheme="minorHAnsi"/>
          <w:b/>
          <w:bCs/>
        </w:rPr>
        <w:t>acute emergency needs</w:t>
      </w:r>
      <w:r w:rsidRPr="007142A9">
        <w:rPr>
          <w:rFonts w:cstheme="minorHAnsi"/>
        </w:rPr>
        <w:t xml:space="preserve">. Recognizing the significant need for </w:t>
      </w:r>
      <w:r w:rsidRPr="007142A9">
        <w:rPr>
          <w:rFonts w:cstheme="minorHAnsi"/>
          <w:b/>
          <w:bCs/>
        </w:rPr>
        <w:t>early recovery and resilience programming</w:t>
      </w:r>
      <w:r w:rsidRPr="007142A9">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7142A9">
        <w:rPr>
          <w:rFonts w:cstheme="minorHAnsi"/>
          <w:b/>
          <w:bCs/>
        </w:rPr>
        <w:t>durable solution of their choice</w:t>
      </w:r>
      <w:r w:rsidRPr="007142A9">
        <w:rPr>
          <w:rFonts w:cstheme="minorHAnsi"/>
        </w:rPr>
        <w:t xml:space="preserve">. With active portfolios in the neighboring countries of Jordan, Lebanon, Türkiye and Iraq, DRC offers a </w:t>
      </w:r>
      <w:r w:rsidRPr="007142A9">
        <w:rPr>
          <w:rFonts w:cstheme="minorHAnsi"/>
          <w:b/>
          <w:bCs/>
        </w:rPr>
        <w:t>cross-border, regional response</w:t>
      </w:r>
      <w:r w:rsidRPr="007142A9">
        <w:rPr>
          <w:rFonts w:cstheme="minorHAnsi"/>
        </w:rPr>
        <w:t xml:space="preserve"> to the Syria crisis, through cross-border protection monitoring, advocacy, and trends analysis.</w:t>
      </w:r>
    </w:p>
    <w:p w14:paraId="6BF38299" w14:textId="77777777" w:rsidR="00E74831" w:rsidRPr="007142A9" w:rsidRDefault="00E74831" w:rsidP="00E74831">
      <w:pPr>
        <w:spacing w:after="0"/>
        <w:rPr>
          <w:rFonts w:cstheme="minorHAnsi"/>
        </w:rPr>
      </w:pPr>
    </w:p>
    <w:p w14:paraId="013FE2A1" w14:textId="0A533C36" w:rsidR="00E74831" w:rsidRPr="007142A9" w:rsidRDefault="00E74831" w:rsidP="00E74831">
      <w:pPr>
        <w:spacing w:after="0"/>
        <w:rPr>
          <w:rFonts w:cstheme="minorHAnsi"/>
          <w:b/>
          <w:bCs/>
        </w:rPr>
      </w:pPr>
      <w:r w:rsidRPr="007142A9">
        <w:rPr>
          <w:rFonts w:cstheme="minorHAnsi"/>
          <w:b/>
          <w:bCs/>
        </w:rPr>
        <w:t>About the job</w:t>
      </w:r>
    </w:p>
    <w:p w14:paraId="1CDD4171" w14:textId="77777777" w:rsidR="006A5C77" w:rsidRPr="007142A9" w:rsidRDefault="006A5C77" w:rsidP="00E74831">
      <w:pPr>
        <w:spacing w:after="0"/>
        <w:rPr>
          <w:rFonts w:cstheme="minorHAnsi"/>
        </w:rPr>
      </w:pPr>
    </w:p>
    <w:p w14:paraId="6B1E4A2A" w14:textId="77777777" w:rsidR="00C74EE9" w:rsidRPr="007142A9" w:rsidRDefault="00C74EE9" w:rsidP="00C74EE9">
      <w:pPr>
        <w:spacing w:after="0"/>
        <w:rPr>
          <w:rFonts w:cstheme="minorHAnsi"/>
        </w:rPr>
      </w:pPr>
      <w:r w:rsidRPr="007142A9">
        <w:rPr>
          <w:rFonts w:cstheme="minorHAnsi"/>
        </w:rPr>
        <w:t>The Liaison and Access Specialist will serve as DRC’s primary focal point for engagement with Syrian government entities and relevant authorities. The role ensures compliance with national regulations, supports registration and projects approvals, facilitates staff travel, visas, admin arrangements in coordination with the admin team, and enables DRC’s operational and programmatic access.</w:t>
      </w:r>
    </w:p>
    <w:p w14:paraId="5DCE3249" w14:textId="5DA6909F" w:rsidR="003F27DD" w:rsidRPr="007142A9" w:rsidRDefault="00C74EE9" w:rsidP="007142A9">
      <w:pPr>
        <w:spacing w:after="0"/>
        <w:rPr>
          <w:rFonts w:cstheme="minorHAnsi"/>
        </w:rPr>
      </w:pPr>
      <w:r w:rsidRPr="007142A9">
        <w:rPr>
          <w:rFonts w:cstheme="minorHAnsi"/>
        </w:rPr>
        <w:t>The incumbent will work closely with DRC’s leadership, HR, operations, and program teams to maintain effective communication with ministries, secure timely authorizations, and support smooth implementation of activities across all DRC operational areas while safeguarding DRC’s humanitarian principles and neutrality.</w:t>
      </w:r>
    </w:p>
    <w:p w14:paraId="0AC26FF6" w14:textId="77777777" w:rsidR="00D31948" w:rsidRPr="007142A9" w:rsidRDefault="00D31948" w:rsidP="000A5B4B">
      <w:pPr>
        <w:spacing w:after="0"/>
        <w:rPr>
          <w:rFonts w:cstheme="minorHAnsi"/>
        </w:rPr>
      </w:pPr>
    </w:p>
    <w:p w14:paraId="2F45C15F" w14:textId="5A07041E" w:rsidR="00E74831" w:rsidRPr="007142A9" w:rsidRDefault="00E74831" w:rsidP="00E74831">
      <w:pPr>
        <w:spacing w:after="0"/>
        <w:rPr>
          <w:rFonts w:cstheme="minorHAnsi"/>
          <w:b/>
          <w:bCs/>
        </w:rPr>
      </w:pPr>
      <w:r w:rsidRPr="007142A9">
        <w:rPr>
          <w:rFonts w:cstheme="minorHAnsi"/>
          <w:b/>
          <w:bCs/>
        </w:rPr>
        <w:t>Duties and Responsibilities</w:t>
      </w:r>
    </w:p>
    <w:p w14:paraId="2580C841" w14:textId="77777777" w:rsidR="00D31948" w:rsidRPr="007142A9" w:rsidRDefault="00D31948" w:rsidP="00E74831">
      <w:pPr>
        <w:spacing w:after="0"/>
        <w:rPr>
          <w:rFonts w:cstheme="minorHAnsi"/>
          <w:b/>
          <w:bCs/>
        </w:rPr>
      </w:pPr>
    </w:p>
    <w:p w14:paraId="2A40B13A" w14:textId="44A95816" w:rsidR="00D31948" w:rsidRPr="007142A9" w:rsidRDefault="00D31948" w:rsidP="00E74831">
      <w:pPr>
        <w:spacing w:after="0"/>
        <w:rPr>
          <w:rFonts w:cstheme="minorHAnsi"/>
        </w:rPr>
      </w:pPr>
      <w:r w:rsidRPr="007142A9">
        <w:rPr>
          <w:rFonts w:cstheme="minorHAnsi"/>
        </w:rPr>
        <w:t>The key responsibilities outlined below are not exhaustive; additional duties, including ad hoc tasks, may be assigned to support the effective fulfillment of the role’s overall purpose</w:t>
      </w:r>
      <w:r w:rsidRPr="007142A9">
        <w:rPr>
          <w:rFonts w:cstheme="minorHAnsi"/>
        </w:rPr>
        <w:t>:</w:t>
      </w:r>
    </w:p>
    <w:p w14:paraId="6D7EBA26" w14:textId="77777777" w:rsidR="00D31948" w:rsidRPr="007142A9" w:rsidRDefault="00D31948" w:rsidP="00E74831">
      <w:pPr>
        <w:spacing w:after="0"/>
        <w:rPr>
          <w:rFonts w:cstheme="minorHAnsi"/>
        </w:rPr>
      </w:pPr>
    </w:p>
    <w:p w14:paraId="0D0F713E" w14:textId="77777777" w:rsidR="00A00E80" w:rsidRPr="007142A9" w:rsidRDefault="00A00E80" w:rsidP="00A00E80">
      <w:pPr>
        <w:rPr>
          <w:rFonts w:cstheme="minorHAnsi"/>
          <w:b/>
        </w:rPr>
      </w:pPr>
      <w:r w:rsidRPr="007142A9">
        <w:rPr>
          <w:rFonts w:cstheme="minorHAnsi"/>
          <w:b/>
          <w:bCs/>
        </w:rPr>
        <w:t>1. Government Liaison &amp; Institutional Coordination</w:t>
      </w:r>
    </w:p>
    <w:p w14:paraId="247810EC" w14:textId="77777777" w:rsidR="00A00E80" w:rsidRPr="00CA73E8" w:rsidRDefault="00A00E80" w:rsidP="00CA73E8">
      <w:pPr>
        <w:pStyle w:val="ListParagraph"/>
        <w:numPr>
          <w:ilvl w:val="0"/>
          <w:numId w:val="11"/>
        </w:numPr>
      </w:pPr>
      <w:r w:rsidRPr="00CA73E8">
        <w:t>Act as DRC’s main focal point with relevant ministries and authorities, including the Ministry of Foreign Affairs (MoFA), Ministry of Social Affairs and Labor (MoSAL), Ministry of Local Administration, Ministry of Agriculture, Ministry of Emergency and Disaster Management, National Mine Action Center (NMAC), National Partners, and other line ministries relevant to DRC’s sectors of work.</w:t>
      </w:r>
    </w:p>
    <w:p w14:paraId="2D2DE675" w14:textId="77777777" w:rsidR="00A00E80" w:rsidRPr="00CA73E8" w:rsidRDefault="00A00E80" w:rsidP="00CA73E8">
      <w:pPr>
        <w:pStyle w:val="ListParagraph"/>
        <w:numPr>
          <w:ilvl w:val="0"/>
          <w:numId w:val="11"/>
        </w:numPr>
      </w:pPr>
      <w:r w:rsidRPr="00CA73E8">
        <w:t>Support DRC’s leadership and management team in coordinating and organizing high-level meetings with governmental counterparts.</w:t>
      </w:r>
    </w:p>
    <w:p w14:paraId="54EEDD3C" w14:textId="77777777" w:rsidR="00A00E80" w:rsidRPr="00CA73E8" w:rsidRDefault="00A00E80" w:rsidP="00CA73E8">
      <w:pPr>
        <w:pStyle w:val="ListParagraph"/>
        <w:numPr>
          <w:ilvl w:val="0"/>
          <w:numId w:val="11"/>
        </w:numPr>
      </w:pPr>
      <w:r w:rsidRPr="00CA73E8">
        <w:t>Facilitate and track the submission of project approval requests to the Humanitarian Action Coordination (HAC), governorates, technical directorates, or relevant line ministries under the new government structure.</w:t>
      </w:r>
    </w:p>
    <w:p w14:paraId="6AAA329E" w14:textId="77777777" w:rsidR="00A00E80" w:rsidRPr="00CA73E8" w:rsidRDefault="00A00E80" w:rsidP="00CA73E8">
      <w:pPr>
        <w:pStyle w:val="ListParagraph"/>
        <w:numPr>
          <w:ilvl w:val="0"/>
          <w:numId w:val="11"/>
        </w:numPr>
      </w:pPr>
      <w:r w:rsidRPr="00CA73E8">
        <w:t>Maintain updated records of all official communications, approvals, and meeting notes.</w:t>
      </w:r>
    </w:p>
    <w:p w14:paraId="1E64BFDA" w14:textId="77777777" w:rsidR="00A00E80" w:rsidRPr="00CA73E8" w:rsidRDefault="00A00E80" w:rsidP="00CA73E8">
      <w:pPr>
        <w:pStyle w:val="ListParagraph"/>
        <w:numPr>
          <w:ilvl w:val="0"/>
          <w:numId w:val="11"/>
        </w:numPr>
      </w:pPr>
      <w:r w:rsidRPr="00CA73E8">
        <w:t>Represent DRC professionally and diplomatically in interactions with government officials.</w:t>
      </w:r>
    </w:p>
    <w:p w14:paraId="1A20C99E" w14:textId="77777777" w:rsidR="00A00E80" w:rsidRPr="00CA73E8" w:rsidRDefault="00A00E80" w:rsidP="00CA73E8">
      <w:pPr>
        <w:pStyle w:val="ListParagraph"/>
        <w:numPr>
          <w:ilvl w:val="0"/>
          <w:numId w:val="11"/>
        </w:numPr>
      </w:pPr>
      <w:r w:rsidRPr="00CA73E8">
        <w:t>Cultivate and maintain positive, trust-based relationships with officials across key ministries and authorities.</w:t>
      </w:r>
    </w:p>
    <w:p w14:paraId="76E36772" w14:textId="77777777" w:rsidR="00A00E80" w:rsidRPr="007142A9" w:rsidRDefault="00A00E80" w:rsidP="00A00E80">
      <w:pPr>
        <w:rPr>
          <w:rFonts w:cstheme="minorHAnsi"/>
          <w:b/>
        </w:rPr>
      </w:pPr>
      <w:r w:rsidRPr="007142A9">
        <w:rPr>
          <w:rFonts w:cstheme="minorHAnsi"/>
          <w:b/>
          <w:bCs/>
        </w:rPr>
        <w:t>2. Access Facilitation &amp; Movement Permissions</w:t>
      </w:r>
    </w:p>
    <w:p w14:paraId="0D047156" w14:textId="77777777" w:rsidR="00A00E80" w:rsidRPr="00CA73E8" w:rsidRDefault="00A00E80" w:rsidP="00CA73E8">
      <w:pPr>
        <w:pStyle w:val="ListParagraph"/>
        <w:numPr>
          <w:ilvl w:val="0"/>
          <w:numId w:val="12"/>
        </w:numPr>
      </w:pPr>
      <w:r w:rsidRPr="00CA73E8">
        <w:t>Liaise with local authorities to facilitate staff movement, field missions, and project implementation in coordination with the Safety Coordinator and Area Managers.</w:t>
      </w:r>
    </w:p>
    <w:p w14:paraId="7E7C9986" w14:textId="77777777" w:rsidR="00A00E80" w:rsidRPr="00CA73E8" w:rsidRDefault="00A00E80" w:rsidP="00CA73E8">
      <w:pPr>
        <w:pStyle w:val="ListParagraph"/>
        <w:numPr>
          <w:ilvl w:val="0"/>
          <w:numId w:val="12"/>
        </w:numPr>
      </w:pPr>
      <w:r w:rsidRPr="00CA73E8">
        <w:t xml:space="preserve">Process and follow up on requests for flight bookings, travel permits, border access and any other access letters needed for staff, consultants, and visitors. </w:t>
      </w:r>
    </w:p>
    <w:p w14:paraId="0D1AAD1B" w14:textId="77777777" w:rsidR="00A00E80" w:rsidRPr="00CA73E8" w:rsidRDefault="00A00E80" w:rsidP="00CA73E8">
      <w:pPr>
        <w:pStyle w:val="ListParagraph"/>
        <w:numPr>
          <w:ilvl w:val="0"/>
          <w:numId w:val="12"/>
        </w:numPr>
      </w:pPr>
      <w:r w:rsidRPr="00CA73E8">
        <w:t>Coordinate and handle any related administrative matters for international staffs, consultants and visitors in collaboration with the HR and Admin team. Coordinate visa and residency procedures for international staff/consultants in close collaboration with HR and Admin department.</w:t>
      </w:r>
    </w:p>
    <w:p w14:paraId="536FAF5D" w14:textId="77777777" w:rsidR="00A00E80" w:rsidRPr="00CA73E8" w:rsidRDefault="00A00E80" w:rsidP="00CA73E8">
      <w:pPr>
        <w:pStyle w:val="ListParagraph"/>
        <w:numPr>
          <w:ilvl w:val="0"/>
          <w:numId w:val="12"/>
        </w:numPr>
      </w:pPr>
      <w:r w:rsidRPr="00CA73E8">
        <w:t>Support DRC’s efforts to expand program access and geographic coverage, ensuring compliance with national administrative requirements.</w:t>
      </w:r>
    </w:p>
    <w:p w14:paraId="7EA7525B" w14:textId="77777777" w:rsidR="00A00E80" w:rsidRPr="007142A9" w:rsidRDefault="00A00E80" w:rsidP="00A00E80">
      <w:pPr>
        <w:rPr>
          <w:rFonts w:cstheme="minorHAnsi"/>
          <w:b/>
        </w:rPr>
      </w:pPr>
      <w:r w:rsidRPr="007142A9">
        <w:rPr>
          <w:rFonts w:cstheme="minorHAnsi"/>
          <w:b/>
          <w:bCs/>
        </w:rPr>
        <w:t>3. Legal and Regulatory Compliance</w:t>
      </w:r>
    </w:p>
    <w:p w14:paraId="740F6983" w14:textId="77777777" w:rsidR="00A00E80" w:rsidRPr="00CA73E8" w:rsidRDefault="00A00E80" w:rsidP="00CA73E8">
      <w:pPr>
        <w:pStyle w:val="ListParagraph"/>
        <w:numPr>
          <w:ilvl w:val="0"/>
          <w:numId w:val="13"/>
        </w:numPr>
      </w:pPr>
      <w:r w:rsidRPr="00CA73E8">
        <w:t>Monitor and interpret any new laws, decrees, or administrative directives that may impact DRC’s operations or staff in Syria.</w:t>
      </w:r>
    </w:p>
    <w:p w14:paraId="0E4FBB8E" w14:textId="77777777" w:rsidR="00A00E80" w:rsidRPr="00CA73E8" w:rsidRDefault="00A00E80" w:rsidP="00CA73E8">
      <w:pPr>
        <w:pStyle w:val="ListParagraph"/>
        <w:numPr>
          <w:ilvl w:val="0"/>
          <w:numId w:val="13"/>
        </w:numPr>
      </w:pPr>
      <w:r w:rsidRPr="00CA73E8">
        <w:t>Maintain up-to-date records of DRC’s registration, licenses, and agreements with authorities; ensure timely renewals and compliance.</w:t>
      </w:r>
    </w:p>
    <w:p w14:paraId="23DAFEE5" w14:textId="77777777" w:rsidR="00A00E80" w:rsidRPr="00CA73E8" w:rsidRDefault="00A00E80" w:rsidP="00CA73E8">
      <w:pPr>
        <w:pStyle w:val="ListParagraph"/>
        <w:numPr>
          <w:ilvl w:val="0"/>
          <w:numId w:val="13"/>
        </w:numPr>
      </w:pPr>
      <w:r w:rsidRPr="00CA73E8">
        <w:t>Advise management on emerging legal or bureaucratic risks and recommend mitigation measures.</w:t>
      </w:r>
    </w:p>
    <w:p w14:paraId="23715589" w14:textId="77777777" w:rsidR="00A00E80" w:rsidRPr="00CA73E8" w:rsidRDefault="00A00E80" w:rsidP="00CA73E8">
      <w:pPr>
        <w:pStyle w:val="ListParagraph"/>
        <w:numPr>
          <w:ilvl w:val="0"/>
          <w:numId w:val="13"/>
        </w:numPr>
      </w:pPr>
      <w:r w:rsidRPr="00CA73E8">
        <w:t>Work closely with DRC’s regional and country security team and relevant regional/HQ departments to ensure alignment with organizational standards.</w:t>
      </w:r>
    </w:p>
    <w:p w14:paraId="4DEB210A" w14:textId="77777777" w:rsidR="00A00E80" w:rsidRPr="007142A9" w:rsidRDefault="00A00E80" w:rsidP="00A00E80">
      <w:pPr>
        <w:rPr>
          <w:rFonts w:cstheme="minorHAnsi"/>
          <w:b/>
        </w:rPr>
      </w:pPr>
      <w:r w:rsidRPr="007142A9">
        <w:rPr>
          <w:rFonts w:cstheme="minorHAnsi"/>
          <w:b/>
          <w:bCs/>
        </w:rPr>
        <w:t>4. Internal Coordination and Reporting</w:t>
      </w:r>
    </w:p>
    <w:p w14:paraId="505F6648" w14:textId="77777777" w:rsidR="00A00E80" w:rsidRPr="00CA73E8" w:rsidRDefault="00A00E80" w:rsidP="00CA73E8">
      <w:pPr>
        <w:pStyle w:val="ListParagraph"/>
        <w:numPr>
          <w:ilvl w:val="0"/>
          <w:numId w:val="14"/>
        </w:numPr>
      </w:pPr>
      <w:r w:rsidRPr="00CA73E8">
        <w:t>Coordinate with HR, Supply Chain, Security, and Programme teams to ensure all activities and staff movements comply with national regulations.</w:t>
      </w:r>
    </w:p>
    <w:p w14:paraId="76E3B657" w14:textId="77777777" w:rsidR="00A00E80" w:rsidRPr="00CA73E8" w:rsidRDefault="00A00E80" w:rsidP="00CA73E8">
      <w:pPr>
        <w:pStyle w:val="ListParagraph"/>
        <w:numPr>
          <w:ilvl w:val="0"/>
          <w:numId w:val="14"/>
        </w:numPr>
      </w:pPr>
      <w:r w:rsidRPr="00CA73E8">
        <w:t>Provide regular updates and situation analyses on access, liaison, and compliance developments to the SMT and Country Director.</w:t>
      </w:r>
    </w:p>
    <w:p w14:paraId="18D70DCF" w14:textId="77777777" w:rsidR="00A00E80" w:rsidRPr="00CA73E8" w:rsidRDefault="00A00E80" w:rsidP="00CA73E8">
      <w:pPr>
        <w:pStyle w:val="ListParagraph"/>
        <w:numPr>
          <w:ilvl w:val="0"/>
          <w:numId w:val="14"/>
        </w:numPr>
      </w:pPr>
      <w:r w:rsidRPr="00CA73E8">
        <w:t>Develop and maintain a tracking system for all submissions, renewals, and approvals, ensuring deadlines are met.</w:t>
      </w:r>
    </w:p>
    <w:p w14:paraId="0D398EC0" w14:textId="77777777" w:rsidR="00A00E80" w:rsidRPr="00CA73E8" w:rsidRDefault="00A00E80" w:rsidP="00CA73E8">
      <w:pPr>
        <w:pStyle w:val="ListParagraph"/>
        <w:numPr>
          <w:ilvl w:val="0"/>
          <w:numId w:val="14"/>
        </w:numPr>
      </w:pPr>
      <w:r w:rsidRPr="00CA73E8">
        <w:t>Support the preparation of briefing notes, summaries, and reports for internal and external audiences.</w:t>
      </w:r>
    </w:p>
    <w:p w14:paraId="74261957" w14:textId="77777777" w:rsidR="00A00E80" w:rsidRPr="007142A9" w:rsidRDefault="00A00E80" w:rsidP="00A00E80">
      <w:pPr>
        <w:rPr>
          <w:rFonts w:cstheme="minorHAnsi"/>
          <w:b/>
        </w:rPr>
      </w:pPr>
      <w:r w:rsidRPr="007142A9">
        <w:rPr>
          <w:rFonts w:cstheme="minorHAnsi"/>
          <w:b/>
          <w:bCs/>
        </w:rPr>
        <w:t>5. Emergency Response and Context Monitoring</w:t>
      </w:r>
    </w:p>
    <w:p w14:paraId="74A70448" w14:textId="77777777" w:rsidR="00A00E80" w:rsidRPr="00CA73E8" w:rsidRDefault="00A00E80" w:rsidP="00CA73E8">
      <w:pPr>
        <w:pStyle w:val="ListParagraph"/>
        <w:numPr>
          <w:ilvl w:val="0"/>
          <w:numId w:val="15"/>
        </w:numPr>
      </w:pPr>
      <w:r w:rsidRPr="00CA73E8">
        <w:t>Support communication with relevant authorities during emergencies, facilitating approvals for rapid response activities.</w:t>
      </w:r>
    </w:p>
    <w:p w14:paraId="04CF155A" w14:textId="465C2ABA" w:rsidR="001F3924" w:rsidRPr="00CA73E8" w:rsidRDefault="00A00E80" w:rsidP="00CA73E8">
      <w:pPr>
        <w:pStyle w:val="ListParagraph"/>
        <w:numPr>
          <w:ilvl w:val="0"/>
          <w:numId w:val="15"/>
        </w:numPr>
      </w:pPr>
      <w:r w:rsidRPr="00CA73E8">
        <w:t>Assist in coordinating with field teams and government entities during emergency or high-priority interventions.</w:t>
      </w:r>
    </w:p>
    <w:p w14:paraId="248D8326" w14:textId="77777777" w:rsidR="001F3924" w:rsidRPr="007142A9" w:rsidRDefault="001F3924" w:rsidP="001F3924">
      <w:pPr>
        <w:pStyle w:val="ListParagraph"/>
        <w:spacing w:after="0"/>
        <w:rPr>
          <w:rFonts w:cstheme="minorHAnsi"/>
          <w:rtl/>
        </w:rPr>
      </w:pPr>
    </w:p>
    <w:p w14:paraId="5324B719" w14:textId="43AB734A" w:rsidR="00E74831" w:rsidRDefault="00E74831" w:rsidP="00A05C7A">
      <w:pPr>
        <w:spacing w:after="0"/>
        <w:rPr>
          <w:rFonts w:cstheme="minorHAnsi"/>
        </w:rPr>
      </w:pPr>
      <w:r w:rsidRPr="007142A9">
        <w:rPr>
          <w:rFonts w:cstheme="minorHAnsi"/>
          <w:b/>
          <w:bCs/>
        </w:rPr>
        <w:t>Experience and technical competencies</w:t>
      </w:r>
    </w:p>
    <w:p w14:paraId="1CFD7CDA" w14:textId="77777777" w:rsidR="00CA73E8" w:rsidRPr="007142A9" w:rsidRDefault="00CA73E8" w:rsidP="00A05C7A">
      <w:pPr>
        <w:spacing w:after="0"/>
        <w:rPr>
          <w:rFonts w:cstheme="minorHAnsi"/>
        </w:rPr>
      </w:pPr>
    </w:p>
    <w:p w14:paraId="0F3D882D" w14:textId="77777777" w:rsidR="00521CAD" w:rsidRPr="00CA73E8" w:rsidRDefault="00521CAD" w:rsidP="00CA73E8">
      <w:pPr>
        <w:pStyle w:val="ListParagraph"/>
        <w:numPr>
          <w:ilvl w:val="0"/>
          <w:numId w:val="16"/>
        </w:numPr>
      </w:pPr>
      <w:r w:rsidRPr="00CA73E8">
        <w:t>Minimum 4 years of relevant experience in liaison, access, or government relations with INGOs, UN agencies, or diplomatic missions.</w:t>
      </w:r>
    </w:p>
    <w:p w14:paraId="469DCF09" w14:textId="77777777" w:rsidR="00521CAD" w:rsidRPr="00CA73E8" w:rsidRDefault="00521CAD" w:rsidP="00CA73E8">
      <w:pPr>
        <w:pStyle w:val="ListParagraph"/>
        <w:numPr>
          <w:ilvl w:val="0"/>
          <w:numId w:val="16"/>
        </w:numPr>
      </w:pPr>
      <w:r w:rsidRPr="00CA73E8">
        <w:t>Proven experience engaging with Syrian ministries and local authorities at central and sub-national levels.</w:t>
      </w:r>
    </w:p>
    <w:p w14:paraId="2F1C57F3" w14:textId="77777777" w:rsidR="00521CAD" w:rsidRPr="00CA73E8" w:rsidRDefault="00521CAD" w:rsidP="00CA73E8">
      <w:pPr>
        <w:pStyle w:val="ListParagraph"/>
        <w:numPr>
          <w:ilvl w:val="0"/>
          <w:numId w:val="16"/>
        </w:numPr>
      </w:pPr>
      <w:r w:rsidRPr="00CA73E8">
        <w:t>Proven experience of managing travel desk (flight bookings, visa, accommodation booking, any other admin tasks etc.)</w:t>
      </w:r>
    </w:p>
    <w:p w14:paraId="6D66CA49" w14:textId="77777777" w:rsidR="00521CAD" w:rsidRPr="00CA73E8" w:rsidRDefault="00521CAD" w:rsidP="00CA73E8">
      <w:pPr>
        <w:pStyle w:val="ListParagraph"/>
        <w:numPr>
          <w:ilvl w:val="0"/>
          <w:numId w:val="16"/>
        </w:numPr>
      </w:pPr>
      <w:r w:rsidRPr="00CA73E8">
        <w:t>Strong understanding of Syrian legal and administrative frameworks governing INGO operations.</w:t>
      </w:r>
    </w:p>
    <w:p w14:paraId="1B6B3787" w14:textId="77777777" w:rsidR="00521CAD" w:rsidRPr="00CA73E8" w:rsidRDefault="00521CAD" w:rsidP="00CA73E8">
      <w:pPr>
        <w:pStyle w:val="ListParagraph"/>
        <w:numPr>
          <w:ilvl w:val="0"/>
          <w:numId w:val="16"/>
        </w:numPr>
      </w:pPr>
      <w:r w:rsidRPr="00CA73E8">
        <w:t>Experience facilitating visas, project approvals, and movement permits.</w:t>
      </w:r>
    </w:p>
    <w:p w14:paraId="7B3DE3D2" w14:textId="77777777" w:rsidR="00521CAD" w:rsidRPr="00CA73E8" w:rsidRDefault="00521CAD" w:rsidP="00CA73E8">
      <w:pPr>
        <w:pStyle w:val="ListParagraph"/>
        <w:numPr>
          <w:ilvl w:val="0"/>
          <w:numId w:val="16"/>
        </w:numPr>
      </w:pPr>
      <w:r w:rsidRPr="00CA73E8">
        <w:t>Excellent communication and negotiation skills, with the ability to manage sensitive relationships professionally and with confidentiality.</w:t>
      </w:r>
    </w:p>
    <w:p w14:paraId="256B6F4C" w14:textId="77777777" w:rsidR="00F2667B" w:rsidRPr="007142A9" w:rsidRDefault="00F2667B" w:rsidP="00F2667B">
      <w:pPr>
        <w:spacing w:after="0"/>
        <w:rPr>
          <w:rFonts w:cstheme="minorHAnsi"/>
          <w:b/>
          <w:bCs/>
        </w:rPr>
      </w:pPr>
    </w:p>
    <w:p w14:paraId="6143BA11" w14:textId="2372AB49" w:rsidR="00E74831" w:rsidRDefault="00E74831" w:rsidP="00F2667B">
      <w:pPr>
        <w:spacing w:after="0"/>
        <w:rPr>
          <w:rFonts w:cstheme="minorHAnsi"/>
          <w:b/>
          <w:bCs/>
        </w:rPr>
      </w:pPr>
      <w:r w:rsidRPr="007142A9">
        <w:rPr>
          <w:rFonts w:cstheme="minorHAnsi"/>
          <w:b/>
          <w:bCs/>
        </w:rPr>
        <w:t>Education</w:t>
      </w:r>
    </w:p>
    <w:p w14:paraId="0AE8B848" w14:textId="77777777" w:rsidR="00CA73E8" w:rsidRPr="007142A9" w:rsidRDefault="00CA73E8" w:rsidP="00F2667B">
      <w:pPr>
        <w:spacing w:after="0"/>
        <w:rPr>
          <w:rFonts w:cstheme="minorHAnsi"/>
        </w:rPr>
      </w:pPr>
    </w:p>
    <w:p w14:paraId="1B1A753B" w14:textId="413697DA" w:rsidR="00DC62EE" w:rsidRPr="00CA73E8" w:rsidRDefault="0086308F" w:rsidP="00B93362">
      <w:pPr>
        <w:pStyle w:val="ListParagraph"/>
        <w:numPr>
          <w:ilvl w:val="0"/>
          <w:numId w:val="10"/>
        </w:numPr>
        <w:spacing w:after="0"/>
        <w:rPr>
          <w:rFonts w:cstheme="minorHAnsi"/>
          <w:b/>
          <w:bCs/>
        </w:rPr>
      </w:pPr>
      <w:r w:rsidRPr="007142A9">
        <w:rPr>
          <w:rFonts w:cstheme="minorHAnsi"/>
        </w:rPr>
        <w:t>Minimum bachelor’s degree in public administration, Law, Political Science, International Relations, or a related field.</w:t>
      </w:r>
    </w:p>
    <w:p w14:paraId="183C1FFC" w14:textId="77777777" w:rsidR="00CA73E8" w:rsidRPr="007142A9" w:rsidRDefault="00CA73E8" w:rsidP="00CA73E8">
      <w:pPr>
        <w:pStyle w:val="ListParagraph"/>
        <w:spacing w:after="0"/>
        <w:rPr>
          <w:rFonts w:cstheme="minorHAnsi"/>
          <w:b/>
          <w:bCs/>
        </w:rPr>
      </w:pPr>
    </w:p>
    <w:p w14:paraId="09A41A20" w14:textId="34A34C82" w:rsidR="009F0C7C" w:rsidRDefault="00E74831" w:rsidP="009F0C7C">
      <w:pPr>
        <w:spacing w:after="0"/>
        <w:rPr>
          <w:rFonts w:cstheme="minorHAnsi"/>
          <w:b/>
          <w:bCs/>
        </w:rPr>
      </w:pPr>
      <w:r w:rsidRPr="007142A9">
        <w:rPr>
          <w:rFonts w:cstheme="minorHAnsi"/>
          <w:b/>
          <w:bCs/>
        </w:rPr>
        <w:lastRenderedPageBreak/>
        <w:t>Languages</w:t>
      </w:r>
    </w:p>
    <w:p w14:paraId="062E2DE5" w14:textId="77777777" w:rsidR="00CA73E8" w:rsidRPr="007142A9" w:rsidRDefault="00CA73E8" w:rsidP="009F0C7C">
      <w:pPr>
        <w:spacing w:after="0"/>
        <w:rPr>
          <w:rFonts w:cstheme="minorHAnsi"/>
          <w:b/>
          <w:bCs/>
        </w:rPr>
      </w:pPr>
    </w:p>
    <w:p w14:paraId="136D2318" w14:textId="2C81553D" w:rsidR="000B0707" w:rsidRPr="007142A9" w:rsidRDefault="00B93362" w:rsidP="00B93362">
      <w:pPr>
        <w:pStyle w:val="ListParagraph"/>
        <w:numPr>
          <w:ilvl w:val="0"/>
          <w:numId w:val="10"/>
        </w:numPr>
        <w:spacing w:after="0"/>
        <w:rPr>
          <w:rFonts w:cstheme="minorHAnsi"/>
        </w:rPr>
      </w:pPr>
      <w:r w:rsidRPr="007142A9">
        <w:rPr>
          <w:rFonts w:cstheme="minorHAnsi"/>
        </w:rPr>
        <w:t>Fluency in Arabic (native) and proficiency in English (spoken and written) required.</w:t>
      </w:r>
    </w:p>
    <w:p w14:paraId="28D0236C" w14:textId="77777777" w:rsidR="00B93362" w:rsidRPr="007142A9" w:rsidRDefault="00B93362" w:rsidP="00B93362">
      <w:pPr>
        <w:pStyle w:val="ListParagraph"/>
        <w:spacing w:after="0"/>
        <w:rPr>
          <w:rFonts w:cstheme="minorHAnsi"/>
        </w:rPr>
      </w:pPr>
    </w:p>
    <w:p w14:paraId="23CBABA3" w14:textId="19E8DA1B" w:rsidR="00E74831" w:rsidRPr="007142A9" w:rsidRDefault="00E74831" w:rsidP="00E74831">
      <w:pPr>
        <w:spacing w:after="0"/>
        <w:rPr>
          <w:rFonts w:cstheme="minorHAnsi"/>
        </w:rPr>
      </w:pPr>
      <w:r w:rsidRPr="007142A9">
        <w:rPr>
          <w:rFonts w:cstheme="minorHAnsi"/>
          <w:i/>
          <w:iCs/>
        </w:rPr>
        <w:t> In this position, you are expected to demonstrate DRC’ five core competencies:  </w:t>
      </w:r>
    </w:p>
    <w:p w14:paraId="578440E3" w14:textId="77777777" w:rsidR="00E74831" w:rsidRPr="007142A9" w:rsidRDefault="00E74831" w:rsidP="00B93362">
      <w:pPr>
        <w:numPr>
          <w:ilvl w:val="0"/>
          <w:numId w:val="1"/>
        </w:numPr>
        <w:spacing w:after="0"/>
        <w:rPr>
          <w:rFonts w:cstheme="minorHAnsi"/>
        </w:rPr>
      </w:pPr>
      <w:r w:rsidRPr="007142A9">
        <w:rPr>
          <w:rFonts w:cstheme="minorHAnsi"/>
          <w:b/>
          <w:bCs/>
        </w:rPr>
        <w:t>Striving for excellence:</w:t>
      </w:r>
      <w:r w:rsidRPr="007142A9">
        <w:rPr>
          <w:rFonts w:cstheme="minorHAnsi"/>
        </w:rPr>
        <w:t xml:space="preserve"> You focus on reaching results while ensuring an efficient process. </w:t>
      </w:r>
    </w:p>
    <w:p w14:paraId="07BA38E8" w14:textId="77777777" w:rsidR="00E74831" w:rsidRPr="007142A9" w:rsidRDefault="00E74831" w:rsidP="00B93362">
      <w:pPr>
        <w:numPr>
          <w:ilvl w:val="0"/>
          <w:numId w:val="1"/>
        </w:numPr>
        <w:spacing w:after="0"/>
        <w:rPr>
          <w:rFonts w:cstheme="minorHAnsi"/>
        </w:rPr>
      </w:pPr>
      <w:r w:rsidRPr="007142A9">
        <w:rPr>
          <w:rFonts w:cstheme="minorHAnsi"/>
          <w:b/>
          <w:bCs/>
        </w:rPr>
        <w:t>Collaborating:</w:t>
      </w:r>
      <w:r w:rsidRPr="007142A9">
        <w:rPr>
          <w:rFonts w:cstheme="minorHAnsi"/>
        </w:rPr>
        <w:t xml:space="preserve"> You involve relevant parties and encourage feedback. </w:t>
      </w:r>
    </w:p>
    <w:p w14:paraId="0E25DA1A" w14:textId="77777777" w:rsidR="00E74831" w:rsidRPr="007142A9" w:rsidRDefault="00E74831" w:rsidP="00B93362">
      <w:pPr>
        <w:numPr>
          <w:ilvl w:val="0"/>
          <w:numId w:val="1"/>
        </w:numPr>
        <w:spacing w:after="0"/>
        <w:rPr>
          <w:rFonts w:cstheme="minorHAnsi"/>
        </w:rPr>
      </w:pPr>
      <w:r w:rsidRPr="007142A9">
        <w:rPr>
          <w:rFonts w:cstheme="minorHAnsi"/>
          <w:b/>
          <w:bCs/>
        </w:rPr>
        <w:t>Taking the lead:</w:t>
      </w:r>
      <w:r w:rsidRPr="007142A9">
        <w:rPr>
          <w:rFonts w:cstheme="minorHAnsi"/>
        </w:rPr>
        <w:t xml:space="preserve"> You take ownership and initiative while aiming for innovation. </w:t>
      </w:r>
    </w:p>
    <w:p w14:paraId="5D2CC54D" w14:textId="77777777" w:rsidR="00E74831" w:rsidRPr="007142A9" w:rsidRDefault="00E74831" w:rsidP="00B93362">
      <w:pPr>
        <w:numPr>
          <w:ilvl w:val="0"/>
          <w:numId w:val="1"/>
        </w:numPr>
        <w:spacing w:after="0"/>
        <w:rPr>
          <w:rFonts w:cstheme="minorHAnsi"/>
        </w:rPr>
      </w:pPr>
      <w:r w:rsidRPr="007142A9">
        <w:rPr>
          <w:rFonts w:cstheme="minorHAnsi"/>
          <w:b/>
          <w:bCs/>
        </w:rPr>
        <w:t>Communicating:</w:t>
      </w:r>
      <w:r w:rsidRPr="007142A9">
        <w:rPr>
          <w:rFonts w:cstheme="minorHAnsi"/>
        </w:rPr>
        <w:t xml:space="preserve"> You listen and speak effectively and honestly. </w:t>
      </w:r>
    </w:p>
    <w:p w14:paraId="1999FB1C" w14:textId="77777777" w:rsidR="00E74831" w:rsidRPr="007142A9" w:rsidRDefault="00E74831" w:rsidP="00B93362">
      <w:pPr>
        <w:numPr>
          <w:ilvl w:val="0"/>
          <w:numId w:val="1"/>
        </w:numPr>
        <w:spacing w:after="0"/>
        <w:rPr>
          <w:rFonts w:cstheme="minorHAnsi"/>
        </w:rPr>
      </w:pPr>
      <w:r w:rsidRPr="007142A9">
        <w:rPr>
          <w:rFonts w:cstheme="minorHAnsi"/>
          <w:b/>
          <w:bCs/>
        </w:rPr>
        <w:t>Demonstrating integrity:</w:t>
      </w:r>
      <w:r w:rsidRPr="007142A9">
        <w:rPr>
          <w:rFonts w:cstheme="minorHAnsi"/>
        </w:rPr>
        <w:t xml:space="preserve"> You act in line with our vision and values.</w:t>
      </w:r>
    </w:p>
    <w:p w14:paraId="4343165F" w14:textId="77777777" w:rsidR="00E74831" w:rsidRPr="007142A9" w:rsidRDefault="00E74831" w:rsidP="00E74831">
      <w:pPr>
        <w:spacing w:after="0"/>
        <w:rPr>
          <w:rFonts w:cstheme="minorHAnsi"/>
        </w:rPr>
      </w:pPr>
      <w:r w:rsidRPr="007142A9">
        <w:rPr>
          <w:rFonts w:cstheme="minorHAnsi"/>
        </w:rPr>
        <w:t> </w:t>
      </w:r>
    </w:p>
    <w:p w14:paraId="7FBE1300" w14:textId="730EEEED" w:rsidR="00E74831" w:rsidRDefault="00E74831" w:rsidP="00E74831">
      <w:pPr>
        <w:spacing w:after="0"/>
        <w:rPr>
          <w:rFonts w:cstheme="minorHAnsi"/>
          <w:b/>
          <w:bCs/>
        </w:rPr>
      </w:pPr>
      <w:r w:rsidRPr="007142A9">
        <w:rPr>
          <w:rFonts w:cstheme="minorHAnsi"/>
          <w:b/>
          <w:bCs/>
        </w:rPr>
        <w:t>We offer:</w:t>
      </w:r>
    </w:p>
    <w:p w14:paraId="452C1454" w14:textId="77777777" w:rsidR="00AC03AF" w:rsidRPr="007142A9" w:rsidRDefault="00AC03AF" w:rsidP="00E74831">
      <w:pPr>
        <w:spacing w:after="0"/>
        <w:rPr>
          <w:rFonts w:cstheme="minorHAnsi"/>
        </w:rPr>
      </w:pPr>
    </w:p>
    <w:p w14:paraId="39EBD4B2" w14:textId="3704E306" w:rsidR="00E74831" w:rsidRPr="007142A9" w:rsidRDefault="00E74831" w:rsidP="00267FDA">
      <w:pPr>
        <w:spacing w:after="0"/>
        <w:rPr>
          <w:rFonts w:cstheme="minorHAnsi"/>
        </w:rPr>
      </w:pPr>
      <w:r w:rsidRPr="007142A9">
        <w:rPr>
          <w:rFonts w:cstheme="minorHAnsi"/>
        </w:rPr>
        <w:t xml:space="preserve">Contract length: </w:t>
      </w:r>
      <w:r w:rsidR="00D07531">
        <w:rPr>
          <w:rFonts w:cstheme="minorHAnsi"/>
        </w:rPr>
        <w:t>30 June 2026</w:t>
      </w:r>
      <w:r w:rsidR="00691B5A">
        <w:rPr>
          <w:rFonts w:cstheme="minorHAnsi"/>
        </w:rPr>
        <w:t xml:space="preserve"> (Extension based on performance and funds)</w:t>
      </w:r>
    </w:p>
    <w:p w14:paraId="274B8782" w14:textId="6DAE7A1A" w:rsidR="00E74831" w:rsidRPr="007142A9" w:rsidRDefault="00E74831" w:rsidP="00E74831">
      <w:pPr>
        <w:spacing w:after="0"/>
        <w:rPr>
          <w:rFonts w:cstheme="minorHAnsi"/>
        </w:rPr>
      </w:pPr>
      <w:r w:rsidRPr="007142A9">
        <w:rPr>
          <w:rFonts w:cstheme="minorHAnsi"/>
        </w:rPr>
        <w:t xml:space="preserve">Level: Non-Management – </w:t>
      </w:r>
      <w:r w:rsidR="00D07531">
        <w:rPr>
          <w:rFonts w:cstheme="minorHAnsi"/>
        </w:rPr>
        <w:t>G2</w:t>
      </w:r>
    </w:p>
    <w:p w14:paraId="3D6DAE87" w14:textId="1668D7F2" w:rsidR="006A49DD" w:rsidRPr="007142A9" w:rsidRDefault="00E74831" w:rsidP="006A49DD">
      <w:pPr>
        <w:spacing w:after="0"/>
        <w:rPr>
          <w:rFonts w:cstheme="minorHAnsi"/>
        </w:rPr>
      </w:pPr>
      <w:r w:rsidRPr="007142A9">
        <w:rPr>
          <w:rFonts w:cstheme="minorHAnsi"/>
        </w:rPr>
        <w:t xml:space="preserve">Location: </w:t>
      </w:r>
      <w:r w:rsidR="00A60662" w:rsidRPr="007142A9">
        <w:rPr>
          <w:rFonts w:cstheme="minorHAnsi"/>
        </w:rPr>
        <w:t>Damascus</w:t>
      </w:r>
    </w:p>
    <w:p w14:paraId="15A3FD89" w14:textId="1C141F7A" w:rsidR="00E74831" w:rsidRPr="007142A9" w:rsidRDefault="00E74831" w:rsidP="006A49DD">
      <w:pPr>
        <w:spacing w:after="0"/>
        <w:rPr>
          <w:rFonts w:cstheme="minorHAnsi"/>
        </w:rPr>
      </w:pPr>
      <w:r w:rsidRPr="007142A9">
        <w:rPr>
          <w:rFonts w:cstheme="minorHAnsi"/>
        </w:rPr>
        <w:t xml:space="preserve">Expected Start date: </w:t>
      </w:r>
      <w:r w:rsidR="00D07531">
        <w:rPr>
          <w:rFonts w:cstheme="minorHAnsi"/>
        </w:rPr>
        <w:t>As soon as possible</w:t>
      </w:r>
    </w:p>
    <w:p w14:paraId="4F423002" w14:textId="77777777" w:rsidR="00E74831" w:rsidRPr="007142A9" w:rsidRDefault="00E74831" w:rsidP="00E74831">
      <w:pPr>
        <w:spacing w:after="0"/>
        <w:rPr>
          <w:rFonts w:cstheme="minorHAnsi"/>
        </w:rPr>
      </w:pPr>
      <w:r w:rsidRPr="007142A9">
        <w:rPr>
          <w:rFonts w:cstheme="minorHAnsi"/>
        </w:rPr>
        <w:t> </w:t>
      </w:r>
    </w:p>
    <w:p w14:paraId="3938A241" w14:textId="77777777" w:rsidR="00E74831" w:rsidRDefault="00E74831" w:rsidP="00E74831">
      <w:pPr>
        <w:spacing w:after="0"/>
        <w:rPr>
          <w:rFonts w:cstheme="minorHAnsi"/>
          <w:b/>
          <w:bCs/>
        </w:rPr>
      </w:pPr>
      <w:r w:rsidRPr="007142A9">
        <w:rPr>
          <w:rFonts w:cstheme="minorHAnsi"/>
          <w:b/>
          <w:bCs/>
        </w:rPr>
        <w:t>Application process:</w:t>
      </w:r>
    </w:p>
    <w:p w14:paraId="7EE7E948" w14:textId="77777777" w:rsidR="00AC03AF" w:rsidRPr="007142A9" w:rsidRDefault="00AC03AF" w:rsidP="00E74831">
      <w:pPr>
        <w:spacing w:after="0"/>
        <w:rPr>
          <w:rFonts w:cstheme="minorHAnsi"/>
        </w:rPr>
      </w:pPr>
    </w:p>
    <w:p w14:paraId="4CB5762C" w14:textId="3649AB17" w:rsidR="00E74831" w:rsidRPr="007142A9" w:rsidRDefault="00E74831" w:rsidP="000C46D0">
      <w:pPr>
        <w:spacing w:after="0"/>
        <w:rPr>
          <w:rFonts w:cstheme="minorHAnsi"/>
        </w:rPr>
      </w:pPr>
      <w:r w:rsidRPr="007142A9">
        <w:rPr>
          <w:rFonts w:cstheme="minorHAnsi"/>
        </w:rPr>
        <w:t>Interested? Then apply for this position here:</w:t>
      </w:r>
      <w:hyperlink r:id="rId10" w:history="1"/>
      <w:r w:rsidR="008C5DCA" w:rsidRPr="007142A9">
        <w:rPr>
          <w:rFonts w:cstheme="minorHAnsi"/>
        </w:rPr>
        <w:t xml:space="preserve"> </w:t>
      </w:r>
      <w:hyperlink r:id="rId11" w:history="1">
        <w:r w:rsidR="000C46D0" w:rsidRPr="000C46D0">
          <w:rPr>
            <w:rStyle w:val="Hyperlink"/>
            <w:rFonts w:cstheme="minorHAnsi"/>
          </w:rPr>
          <w:t>Liaison &amp; Access Specialist - Application Form</w:t>
        </w:r>
      </w:hyperlink>
      <w:hyperlink r:id="rId12" w:history="1"/>
    </w:p>
    <w:p w14:paraId="79B0F8D8" w14:textId="303B2F04" w:rsidR="005E69E5" w:rsidRPr="007142A9" w:rsidRDefault="004245F1" w:rsidP="0086712D">
      <w:pPr>
        <w:spacing w:after="0"/>
        <w:rPr>
          <w:rFonts w:cstheme="minorHAnsi"/>
        </w:rPr>
      </w:pPr>
      <w:r w:rsidRPr="007142A9">
        <w:rPr>
          <w:rFonts w:cstheme="minorHAnsi"/>
        </w:rPr>
        <w:t>Or view the advert on DRC’s homepage here:</w:t>
      </w:r>
      <w:hyperlink r:id="rId13" w:history="1"/>
      <w:r w:rsidR="00B92AD0" w:rsidRPr="007142A9">
        <w:rPr>
          <w:rFonts w:cstheme="minorHAnsi"/>
        </w:rPr>
        <w:t xml:space="preserve"> </w:t>
      </w:r>
      <w:hyperlink r:id="rId14" w:history="1">
        <w:r w:rsidR="0086712D" w:rsidRPr="0086712D">
          <w:rPr>
            <w:rStyle w:val="Hyperlink"/>
            <w:rFonts w:cstheme="minorHAnsi"/>
          </w:rPr>
          <w:t>Liaison &amp; Access Specialist</w:t>
        </w:r>
      </w:hyperlink>
    </w:p>
    <w:p w14:paraId="31A857C0" w14:textId="75E1FCED" w:rsidR="00EB01CF" w:rsidRPr="007142A9" w:rsidRDefault="005E69E5" w:rsidP="00EB01CF">
      <w:pPr>
        <w:spacing w:after="0"/>
        <w:rPr>
          <w:rFonts w:cstheme="minorHAnsi"/>
        </w:rPr>
      </w:pPr>
      <w:r w:rsidRPr="007142A9">
        <w:rPr>
          <w:rFonts w:cstheme="minorHAnsi"/>
        </w:rPr>
        <w:t xml:space="preserve"> </w:t>
      </w:r>
    </w:p>
    <w:p w14:paraId="688358AA" w14:textId="11EFA562" w:rsidR="00E74831" w:rsidRPr="007142A9" w:rsidRDefault="00E74831" w:rsidP="00EB01CF">
      <w:pPr>
        <w:spacing w:after="0"/>
        <w:rPr>
          <w:rFonts w:cstheme="minorHAnsi"/>
        </w:rPr>
      </w:pPr>
      <w:r w:rsidRPr="007142A9">
        <w:rPr>
          <w:rFonts w:cstheme="minorHAnsi"/>
        </w:rPr>
        <w:t xml:space="preserve">All applicants must send a cover letter and an updated CV (no longer than four pages). Both must be in the same language as this vacancy note. </w:t>
      </w:r>
      <w:r w:rsidRPr="007142A9">
        <w:rPr>
          <w:rFonts w:cstheme="minorHAnsi"/>
          <w:b/>
          <w:bCs/>
        </w:rPr>
        <w:t>CV-only applications will not be considered</w:t>
      </w:r>
      <w:r w:rsidRPr="007142A9">
        <w:rPr>
          <w:rFonts w:cstheme="minorHAnsi"/>
        </w:rPr>
        <w:t>.</w:t>
      </w:r>
    </w:p>
    <w:p w14:paraId="732F4D96" w14:textId="77777777" w:rsidR="00BC68C9" w:rsidRPr="007142A9" w:rsidRDefault="00BC68C9" w:rsidP="00EB01CF">
      <w:pPr>
        <w:spacing w:after="0"/>
        <w:rPr>
          <w:rFonts w:cstheme="minorHAnsi"/>
        </w:rPr>
      </w:pPr>
    </w:p>
    <w:p w14:paraId="11ED5411" w14:textId="5A6655AD" w:rsidR="00E74831" w:rsidRPr="007142A9" w:rsidRDefault="00E74831" w:rsidP="00E74831">
      <w:pPr>
        <w:spacing w:after="0"/>
        <w:rPr>
          <w:rFonts w:cstheme="minorHAnsi"/>
        </w:rPr>
      </w:pPr>
      <w:r w:rsidRPr="007142A9">
        <w:rPr>
          <w:rFonts w:cstheme="minorHAnsi"/>
        </w:rPr>
        <w:t xml:space="preserve">Applications close: </w:t>
      </w:r>
      <w:r w:rsidR="00EA2EB6">
        <w:rPr>
          <w:rFonts w:cstheme="minorHAnsi"/>
          <w:b/>
          <w:bCs/>
        </w:rPr>
        <w:t>29</w:t>
      </w:r>
      <w:r w:rsidRPr="007142A9">
        <w:rPr>
          <w:rFonts w:cstheme="minorHAnsi"/>
          <w:b/>
          <w:bCs/>
        </w:rPr>
        <w:t xml:space="preserve"> </w:t>
      </w:r>
      <w:r w:rsidR="00BC68C9" w:rsidRPr="007142A9">
        <w:rPr>
          <w:rFonts w:cstheme="minorHAnsi"/>
          <w:b/>
          <w:bCs/>
        </w:rPr>
        <w:t>October</w:t>
      </w:r>
      <w:r w:rsidRPr="007142A9">
        <w:rPr>
          <w:rFonts w:cstheme="minorHAnsi"/>
          <w:b/>
          <w:bCs/>
        </w:rPr>
        <w:t xml:space="preserve"> 2025</w:t>
      </w:r>
    </w:p>
    <w:p w14:paraId="02A9A481" w14:textId="36FB5054" w:rsidR="00E74831" w:rsidRPr="007142A9" w:rsidRDefault="00E74831" w:rsidP="005E69E5">
      <w:pPr>
        <w:spacing w:after="0"/>
        <w:rPr>
          <w:rFonts w:cstheme="minorHAnsi"/>
        </w:rPr>
      </w:pPr>
      <w:r w:rsidRPr="007142A9">
        <w:rPr>
          <w:rFonts w:cstheme="minorHAnsi"/>
        </w:rPr>
        <w:t> </w:t>
      </w:r>
    </w:p>
    <w:p w14:paraId="4118A64E" w14:textId="77777777" w:rsidR="00E74831" w:rsidRDefault="00E74831" w:rsidP="00E74831">
      <w:pPr>
        <w:spacing w:after="0"/>
        <w:rPr>
          <w:rFonts w:cstheme="minorHAnsi"/>
          <w:b/>
          <w:bCs/>
        </w:rPr>
      </w:pPr>
      <w:r w:rsidRPr="007142A9">
        <w:rPr>
          <w:rFonts w:cstheme="minorHAnsi"/>
          <w:b/>
          <w:bCs/>
        </w:rPr>
        <w:t>Need further information?</w:t>
      </w:r>
    </w:p>
    <w:p w14:paraId="2B54BF80" w14:textId="77777777" w:rsidR="00AC03AF" w:rsidRPr="007142A9" w:rsidRDefault="00AC03AF" w:rsidP="00E74831">
      <w:pPr>
        <w:spacing w:after="0"/>
        <w:rPr>
          <w:rFonts w:cstheme="minorHAnsi"/>
        </w:rPr>
      </w:pPr>
    </w:p>
    <w:p w14:paraId="69B0D614" w14:textId="77777777" w:rsidR="00E74831" w:rsidRPr="007142A9" w:rsidRDefault="00E74831" w:rsidP="00E74831">
      <w:pPr>
        <w:spacing w:after="0"/>
        <w:rPr>
          <w:rFonts w:cstheme="minorHAnsi"/>
        </w:rPr>
      </w:pPr>
      <w:r w:rsidRPr="007142A9">
        <w:rPr>
          <w:rFonts w:cstheme="minorHAnsi"/>
        </w:rPr>
        <w:t xml:space="preserve">For further information about the Danish Refugee Council, please consult our website </w:t>
      </w:r>
      <w:hyperlink r:id="rId15" w:history="1">
        <w:r w:rsidRPr="007142A9">
          <w:rPr>
            <w:rStyle w:val="Hyperlink"/>
            <w:rFonts w:cstheme="minorHAnsi"/>
          </w:rPr>
          <w:t>www.drc.org</w:t>
        </w:r>
      </w:hyperlink>
    </w:p>
    <w:p w14:paraId="4BF8B71E" w14:textId="77777777" w:rsidR="00AC03AF" w:rsidRDefault="00E74831" w:rsidP="00E74831">
      <w:pPr>
        <w:spacing w:after="0"/>
        <w:rPr>
          <w:rFonts w:cstheme="minorHAnsi"/>
        </w:rPr>
      </w:pPr>
      <w:r w:rsidRPr="007142A9">
        <w:rPr>
          <w:rFonts w:cstheme="minorHAnsi"/>
        </w:rPr>
        <w:br/>
      </w:r>
      <w:r w:rsidRPr="007142A9">
        <w:rPr>
          <w:rFonts w:cstheme="minorHAnsi"/>
          <w:b/>
          <w:bCs/>
        </w:rPr>
        <w:t>DRC as an employer</w:t>
      </w:r>
      <w:r w:rsidRPr="007142A9">
        <w:rPr>
          <w:rFonts w:cstheme="minorHAnsi"/>
        </w:rPr>
        <w:t xml:space="preserve"> </w:t>
      </w:r>
    </w:p>
    <w:p w14:paraId="4011A2A5" w14:textId="6D435AA1" w:rsidR="00E74831" w:rsidRPr="007142A9" w:rsidRDefault="00E74831" w:rsidP="00E74831">
      <w:pPr>
        <w:spacing w:after="0"/>
        <w:rPr>
          <w:rFonts w:cstheme="minorHAnsi"/>
        </w:rPr>
      </w:pPr>
      <w:r w:rsidRPr="007142A9">
        <w:rPr>
          <w:rFonts w:cstheme="minorHAnsi"/>
        </w:rPr>
        <w:br/>
        <w:t>By working in DRC, you will be joining a global workforce of around 6500 employees in around 35 countries. We pride ourselves on our:</w:t>
      </w:r>
    </w:p>
    <w:p w14:paraId="38146528" w14:textId="77777777" w:rsidR="008735D0" w:rsidRPr="007142A9" w:rsidRDefault="008735D0" w:rsidP="00E74831">
      <w:pPr>
        <w:spacing w:after="0"/>
        <w:rPr>
          <w:rFonts w:cstheme="minorHAnsi"/>
        </w:rPr>
      </w:pPr>
    </w:p>
    <w:p w14:paraId="7F996490" w14:textId="77777777" w:rsidR="00E74831" w:rsidRPr="007142A9" w:rsidRDefault="00E74831" w:rsidP="00B93362">
      <w:pPr>
        <w:numPr>
          <w:ilvl w:val="0"/>
          <w:numId w:val="2"/>
        </w:numPr>
        <w:spacing w:after="0"/>
        <w:rPr>
          <w:rFonts w:cstheme="minorHAnsi"/>
        </w:rPr>
      </w:pPr>
      <w:r w:rsidRPr="007142A9">
        <w:rPr>
          <w:rFonts w:cstheme="minorHAnsi"/>
        </w:rPr>
        <w:t xml:space="preserve">Professionalism, impact &amp; expertise </w:t>
      </w:r>
    </w:p>
    <w:p w14:paraId="3AB3D33C" w14:textId="77777777" w:rsidR="00E74831" w:rsidRPr="007142A9" w:rsidRDefault="00E74831" w:rsidP="00B93362">
      <w:pPr>
        <w:numPr>
          <w:ilvl w:val="0"/>
          <w:numId w:val="2"/>
        </w:numPr>
        <w:spacing w:after="0"/>
        <w:rPr>
          <w:rFonts w:cstheme="minorHAnsi"/>
        </w:rPr>
      </w:pPr>
      <w:r w:rsidRPr="007142A9">
        <w:rPr>
          <w:rFonts w:cstheme="minorHAnsi"/>
        </w:rPr>
        <w:t>Humanitarian approach &amp; the work we do</w:t>
      </w:r>
    </w:p>
    <w:p w14:paraId="1FBB866E" w14:textId="77777777" w:rsidR="00E74831" w:rsidRPr="007142A9" w:rsidRDefault="00E74831" w:rsidP="00B93362">
      <w:pPr>
        <w:numPr>
          <w:ilvl w:val="0"/>
          <w:numId w:val="2"/>
        </w:numPr>
        <w:spacing w:after="0"/>
        <w:rPr>
          <w:rFonts w:cstheme="minorHAnsi"/>
        </w:rPr>
      </w:pPr>
      <w:r w:rsidRPr="007142A9">
        <w:rPr>
          <w:rFonts w:cstheme="minorHAnsi"/>
        </w:rPr>
        <w:t>Purpose, meaningfulness &amp; own contribution</w:t>
      </w:r>
    </w:p>
    <w:p w14:paraId="7820F76F" w14:textId="77777777" w:rsidR="00E74831" w:rsidRPr="007142A9" w:rsidRDefault="00E74831" w:rsidP="00B93362">
      <w:pPr>
        <w:numPr>
          <w:ilvl w:val="0"/>
          <w:numId w:val="2"/>
        </w:numPr>
        <w:spacing w:after="0"/>
        <w:rPr>
          <w:rFonts w:cstheme="minorHAnsi"/>
        </w:rPr>
      </w:pPr>
      <w:r w:rsidRPr="007142A9">
        <w:rPr>
          <w:rFonts w:cstheme="minorHAnsi"/>
        </w:rPr>
        <w:t>Culture, values &amp; strong leadership</w:t>
      </w:r>
    </w:p>
    <w:p w14:paraId="23C1567C" w14:textId="77777777" w:rsidR="00E74831" w:rsidRPr="007142A9" w:rsidRDefault="00E74831" w:rsidP="00B93362">
      <w:pPr>
        <w:numPr>
          <w:ilvl w:val="0"/>
          <w:numId w:val="2"/>
        </w:numPr>
        <w:spacing w:after="0"/>
        <w:rPr>
          <w:rFonts w:cstheme="minorHAnsi"/>
        </w:rPr>
      </w:pPr>
      <w:r w:rsidRPr="007142A9">
        <w:rPr>
          <w:rFonts w:cstheme="minorHAnsi"/>
        </w:rPr>
        <w:t>Fair compensation &amp; continuous development</w:t>
      </w:r>
    </w:p>
    <w:p w14:paraId="45BA9598" w14:textId="7C4EE6B9" w:rsidR="00E74831" w:rsidRPr="007142A9" w:rsidRDefault="00E74831" w:rsidP="00E74831">
      <w:pPr>
        <w:spacing w:after="0"/>
        <w:rPr>
          <w:rFonts w:cstheme="minorHAnsi"/>
        </w:rPr>
      </w:pPr>
      <w:r w:rsidRPr="007142A9">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7142A9">
        <w:rPr>
          <w:rFonts w:cstheme="minorHAnsi"/>
        </w:rPr>
        <w:br/>
      </w:r>
      <w:r w:rsidRPr="007142A9">
        <w:rPr>
          <w:rFonts w:cstheme="minorHAnsi"/>
        </w:rPr>
        <w:br/>
      </w:r>
      <w:r w:rsidRPr="007142A9">
        <w:rPr>
          <w:rFonts w:cstheme="minorHAnsi"/>
          <w:b/>
          <w:bCs/>
        </w:rPr>
        <w:t xml:space="preserve">If you have questions or are facing problems with the online application process, please visit </w:t>
      </w:r>
      <w:hyperlink r:id="rId16" w:tgtFrame="_blank" w:history="1">
        <w:r w:rsidRPr="007142A9">
          <w:rPr>
            <w:rStyle w:val="Hyperlink"/>
            <w:rFonts w:cstheme="minorHAnsi"/>
            <w:b/>
            <w:bCs/>
          </w:rPr>
          <w:t>drc.ngo/jobsupport</w:t>
        </w:r>
      </w:hyperlink>
      <w:r w:rsidRPr="007142A9">
        <w:rPr>
          <w:rFonts w:cstheme="minorHAnsi"/>
          <w:b/>
          <w:bCs/>
        </w:rPr>
        <w:t>.</w:t>
      </w:r>
      <w:r w:rsidRPr="007142A9">
        <w:rPr>
          <w:rFonts w:cstheme="minorHAnsi"/>
        </w:rPr>
        <w:br/>
      </w:r>
      <w:r w:rsidRPr="007142A9">
        <w:rPr>
          <w:rFonts w:cstheme="minorHAnsi"/>
        </w:rPr>
        <w:br/>
      </w:r>
      <w:r w:rsidRPr="007142A9">
        <w:rPr>
          <w:rFonts w:cstheme="minorHAnsi"/>
        </w:rPr>
        <w:br/>
      </w:r>
      <w:r w:rsidRPr="007142A9">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7142A9" w:rsidSect="009959BA">
      <w:headerReference w:type="default" r:id="rId17"/>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1A6AE" w14:textId="77777777" w:rsidR="00F4768A" w:rsidRPr="009E29F1" w:rsidRDefault="00F4768A" w:rsidP="00BE20A2">
      <w:pPr>
        <w:spacing w:after="0" w:line="240" w:lineRule="auto"/>
      </w:pPr>
      <w:r w:rsidRPr="009E29F1">
        <w:separator/>
      </w:r>
    </w:p>
  </w:endnote>
  <w:endnote w:type="continuationSeparator" w:id="0">
    <w:p w14:paraId="52DFA6AB" w14:textId="77777777" w:rsidR="00F4768A" w:rsidRPr="009E29F1" w:rsidRDefault="00F4768A" w:rsidP="00BE20A2">
      <w:pPr>
        <w:spacing w:after="0" w:line="240" w:lineRule="auto"/>
      </w:pPr>
      <w:r w:rsidRPr="009E29F1">
        <w:continuationSeparator/>
      </w:r>
    </w:p>
  </w:endnote>
  <w:endnote w:type="continuationNotice" w:id="1">
    <w:p w14:paraId="37BBF4DE" w14:textId="77777777" w:rsidR="00F4768A" w:rsidRPr="009E29F1" w:rsidRDefault="00F476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AB0951" w14:textId="77777777" w:rsidR="00F4768A" w:rsidRPr="009E29F1" w:rsidRDefault="00F4768A" w:rsidP="00BE20A2">
      <w:pPr>
        <w:spacing w:after="0" w:line="240" w:lineRule="auto"/>
      </w:pPr>
      <w:r w:rsidRPr="009E29F1">
        <w:separator/>
      </w:r>
    </w:p>
  </w:footnote>
  <w:footnote w:type="continuationSeparator" w:id="0">
    <w:p w14:paraId="7E98C378" w14:textId="77777777" w:rsidR="00F4768A" w:rsidRPr="009E29F1" w:rsidRDefault="00F4768A" w:rsidP="00BE20A2">
      <w:pPr>
        <w:spacing w:after="0" w:line="240" w:lineRule="auto"/>
      </w:pPr>
      <w:r w:rsidRPr="009E29F1">
        <w:continuationSeparator/>
      </w:r>
    </w:p>
  </w:footnote>
  <w:footnote w:type="continuationNotice" w:id="1">
    <w:p w14:paraId="37FE8039" w14:textId="77777777" w:rsidR="00F4768A" w:rsidRPr="009E29F1" w:rsidRDefault="00F476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F0DAB"/>
    <w:multiLevelType w:val="multilevel"/>
    <w:tmpl w:val="00647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773983"/>
    <w:multiLevelType w:val="hybridMultilevel"/>
    <w:tmpl w:val="48EE4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312A5A"/>
    <w:multiLevelType w:val="hybridMultilevel"/>
    <w:tmpl w:val="F4980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553FBF"/>
    <w:multiLevelType w:val="hybridMultilevel"/>
    <w:tmpl w:val="060A2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3D3958"/>
    <w:multiLevelType w:val="multilevel"/>
    <w:tmpl w:val="35CC5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BF5C16"/>
    <w:multiLevelType w:val="hybridMultilevel"/>
    <w:tmpl w:val="FDB84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9401B2"/>
    <w:multiLevelType w:val="hybridMultilevel"/>
    <w:tmpl w:val="866E8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5D63B0"/>
    <w:multiLevelType w:val="hybridMultilevel"/>
    <w:tmpl w:val="62B2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B23564"/>
    <w:multiLevelType w:val="hybridMultilevel"/>
    <w:tmpl w:val="EABA8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312A9B"/>
    <w:multiLevelType w:val="multilevel"/>
    <w:tmpl w:val="646C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9D19F1"/>
    <w:multiLevelType w:val="hybridMultilevel"/>
    <w:tmpl w:val="B93CE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A50B57"/>
    <w:multiLevelType w:val="multilevel"/>
    <w:tmpl w:val="6A56F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F02187"/>
    <w:multiLevelType w:val="multilevel"/>
    <w:tmpl w:val="050E6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9359069">
    <w:abstractNumId w:val="15"/>
  </w:num>
  <w:num w:numId="2" w16cid:durableId="1679624345">
    <w:abstractNumId w:val="1"/>
  </w:num>
  <w:num w:numId="3" w16cid:durableId="1833908288">
    <w:abstractNumId w:val="8"/>
  </w:num>
  <w:num w:numId="4" w16cid:durableId="949169528">
    <w:abstractNumId w:val="14"/>
  </w:num>
  <w:num w:numId="5" w16cid:durableId="591863699">
    <w:abstractNumId w:val="5"/>
  </w:num>
  <w:num w:numId="6" w16cid:durableId="758870656">
    <w:abstractNumId w:val="0"/>
  </w:num>
  <w:num w:numId="7" w16cid:durableId="2073766582">
    <w:abstractNumId w:val="13"/>
  </w:num>
  <w:num w:numId="8" w16cid:durableId="802963475">
    <w:abstractNumId w:val="11"/>
  </w:num>
  <w:num w:numId="9" w16cid:durableId="1597521752">
    <w:abstractNumId w:val="12"/>
  </w:num>
  <w:num w:numId="10" w16cid:durableId="1577475859">
    <w:abstractNumId w:val="4"/>
  </w:num>
  <w:num w:numId="11" w16cid:durableId="1950157107">
    <w:abstractNumId w:val="2"/>
  </w:num>
  <w:num w:numId="12" w16cid:durableId="1874342212">
    <w:abstractNumId w:val="10"/>
  </w:num>
  <w:num w:numId="13" w16cid:durableId="911886414">
    <w:abstractNumId w:val="6"/>
  </w:num>
  <w:num w:numId="14" w16cid:durableId="283997669">
    <w:abstractNumId w:val="7"/>
  </w:num>
  <w:num w:numId="15" w16cid:durableId="1411537246">
    <w:abstractNumId w:val="9"/>
  </w:num>
  <w:num w:numId="16" w16cid:durableId="29694023">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406A"/>
    <w:rsid w:val="00007B8C"/>
    <w:rsid w:val="000138E7"/>
    <w:rsid w:val="000141DB"/>
    <w:rsid w:val="00022C46"/>
    <w:rsid w:val="00026661"/>
    <w:rsid w:val="00026ADE"/>
    <w:rsid w:val="00027271"/>
    <w:rsid w:val="00027701"/>
    <w:rsid w:val="00034724"/>
    <w:rsid w:val="00036005"/>
    <w:rsid w:val="00040EF6"/>
    <w:rsid w:val="000462BD"/>
    <w:rsid w:val="00050055"/>
    <w:rsid w:val="000549F6"/>
    <w:rsid w:val="0005703E"/>
    <w:rsid w:val="00064E44"/>
    <w:rsid w:val="00066ED6"/>
    <w:rsid w:val="00071256"/>
    <w:rsid w:val="00077288"/>
    <w:rsid w:val="000841A2"/>
    <w:rsid w:val="00085A05"/>
    <w:rsid w:val="00090E85"/>
    <w:rsid w:val="00096259"/>
    <w:rsid w:val="0009717D"/>
    <w:rsid w:val="000A02E1"/>
    <w:rsid w:val="000A0452"/>
    <w:rsid w:val="000A2A99"/>
    <w:rsid w:val="000A5B4B"/>
    <w:rsid w:val="000A6D97"/>
    <w:rsid w:val="000B0707"/>
    <w:rsid w:val="000B0A2F"/>
    <w:rsid w:val="000B16C0"/>
    <w:rsid w:val="000B3506"/>
    <w:rsid w:val="000B35E0"/>
    <w:rsid w:val="000B53DF"/>
    <w:rsid w:val="000C3F6E"/>
    <w:rsid w:val="000C46D0"/>
    <w:rsid w:val="000D2747"/>
    <w:rsid w:val="000D3AE5"/>
    <w:rsid w:val="000E4513"/>
    <w:rsid w:val="000E4CCC"/>
    <w:rsid w:val="000F3E1E"/>
    <w:rsid w:val="00123797"/>
    <w:rsid w:val="0012533A"/>
    <w:rsid w:val="00131E3C"/>
    <w:rsid w:val="001413CC"/>
    <w:rsid w:val="00150165"/>
    <w:rsid w:val="001519EC"/>
    <w:rsid w:val="001528B0"/>
    <w:rsid w:val="00153406"/>
    <w:rsid w:val="0015787E"/>
    <w:rsid w:val="0016550C"/>
    <w:rsid w:val="00176BC9"/>
    <w:rsid w:val="00183A5C"/>
    <w:rsid w:val="00185661"/>
    <w:rsid w:val="001921B5"/>
    <w:rsid w:val="00192E44"/>
    <w:rsid w:val="0019488D"/>
    <w:rsid w:val="001A073F"/>
    <w:rsid w:val="001A1170"/>
    <w:rsid w:val="001A26AA"/>
    <w:rsid w:val="001B0FB9"/>
    <w:rsid w:val="001B1DEA"/>
    <w:rsid w:val="001B27F4"/>
    <w:rsid w:val="001B3586"/>
    <w:rsid w:val="001B5587"/>
    <w:rsid w:val="001C17D1"/>
    <w:rsid w:val="001C5DBD"/>
    <w:rsid w:val="001D1A17"/>
    <w:rsid w:val="001E0AAE"/>
    <w:rsid w:val="001E1B4D"/>
    <w:rsid w:val="001E3B8C"/>
    <w:rsid w:val="001E5890"/>
    <w:rsid w:val="001E6723"/>
    <w:rsid w:val="001F3924"/>
    <w:rsid w:val="001F39D5"/>
    <w:rsid w:val="00210EE9"/>
    <w:rsid w:val="00216E7D"/>
    <w:rsid w:val="002248CC"/>
    <w:rsid w:val="00224D0D"/>
    <w:rsid w:val="00224F2F"/>
    <w:rsid w:val="0023226D"/>
    <w:rsid w:val="00233428"/>
    <w:rsid w:val="00236FE1"/>
    <w:rsid w:val="00237D5D"/>
    <w:rsid w:val="00241BAB"/>
    <w:rsid w:val="002460E6"/>
    <w:rsid w:val="00251FBD"/>
    <w:rsid w:val="00257448"/>
    <w:rsid w:val="002659EE"/>
    <w:rsid w:val="00267FDA"/>
    <w:rsid w:val="002742C8"/>
    <w:rsid w:val="00274A6D"/>
    <w:rsid w:val="0027567F"/>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437B5"/>
    <w:rsid w:val="0034647F"/>
    <w:rsid w:val="003467CB"/>
    <w:rsid w:val="00352DB0"/>
    <w:rsid w:val="00362D17"/>
    <w:rsid w:val="00363653"/>
    <w:rsid w:val="003809AD"/>
    <w:rsid w:val="00382F50"/>
    <w:rsid w:val="003862B2"/>
    <w:rsid w:val="00393FF3"/>
    <w:rsid w:val="003946A3"/>
    <w:rsid w:val="00396156"/>
    <w:rsid w:val="00396E1D"/>
    <w:rsid w:val="003A00B8"/>
    <w:rsid w:val="003A180F"/>
    <w:rsid w:val="003A7AF6"/>
    <w:rsid w:val="003C5518"/>
    <w:rsid w:val="003D2079"/>
    <w:rsid w:val="003D4816"/>
    <w:rsid w:val="003D4DF0"/>
    <w:rsid w:val="003E1EBC"/>
    <w:rsid w:val="003E3921"/>
    <w:rsid w:val="003E6E47"/>
    <w:rsid w:val="003F27DD"/>
    <w:rsid w:val="003F4CB2"/>
    <w:rsid w:val="00401EB3"/>
    <w:rsid w:val="00415FBB"/>
    <w:rsid w:val="0042167F"/>
    <w:rsid w:val="004245F1"/>
    <w:rsid w:val="00425076"/>
    <w:rsid w:val="004376A8"/>
    <w:rsid w:val="004419CD"/>
    <w:rsid w:val="00460786"/>
    <w:rsid w:val="00460893"/>
    <w:rsid w:val="004648EF"/>
    <w:rsid w:val="00467359"/>
    <w:rsid w:val="00472951"/>
    <w:rsid w:val="00472AF2"/>
    <w:rsid w:val="00475787"/>
    <w:rsid w:val="0047743D"/>
    <w:rsid w:val="004802A0"/>
    <w:rsid w:val="00483470"/>
    <w:rsid w:val="00484FB9"/>
    <w:rsid w:val="00494EE7"/>
    <w:rsid w:val="004C75F5"/>
    <w:rsid w:val="004D3B51"/>
    <w:rsid w:val="004D6445"/>
    <w:rsid w:val="004D7968"/>
    <w:rsid w:val="004D7F0B"/>
    <w:rsid w:val="004E399C"/>
    <w:rsid w:val="004E3FEF"/>
    <w:rsid w:val="004F253F"/>
    <w:rsid w:val="004F337C"/>
    <w:rsid w:val="00506E70"/>
    <w:rsid w:val="00512655"/>
    <w:rsid w:val="00516D78"/>
    <w:rsid w:val="00521CAD"/>
    <w:rsid w:val="00530D29"/>
    <w:rsid w:val="0053532F"/>
    <w:rsid w:val="00536A9B"/>
    <w:rsid w:val="0055331F"/>
    <w:rsid w:val="00554911"/>
    <w:rsid w:val="00554EDF"/>
    <w:rsid w:val="00555045"/>
    <w:rsid w:val="00560A4F"/>
    <w:rsid w:val="00575C15"/>
    <w:rsid w:val="005766F6"/>
    <w:rsid w:val="00583D89"/>
    <w:rsid w:val="00585B5D"/>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3FD3"/>
    <w:rsid w:val="00673B6C"/>
    <w:rsid w:val="006771F6"/>
    <w:rsid w:val="00685DDB"/>
    <w:rsid w:val="00691B5A"/>
    <w:rsid w:val="00696957"/>
    <w:rsid w:val="006A0F10"/>
    <w:rsid w:val="006A2418"/>
    <w:rsid w:val="006A49DD"/>
    <w:rsid w:val="006A5C77"/>
    <w:rsid w:val="006B5E6B"/>
    <w:rsid w:val="006C23BE"/>
    <w:rsid w:val="006C30EC"/>
    <w:rsid w:val="006C4264"/>
    <w:rsid w:val="006C59B8"/>
    <w:rsid w:val="006D3BF4"/>
    <w:rsid w:val="006E6547"/>
    <w:rsid w:val="006E7F7D"/>
    <w:rsid w:val="006F41F6"/>
    <w:rsid w:val="00705642"/>
    <w:rsid w:val="007119A3"/>
    <w:rsid w:val="007140FA"/>
    <w:rsid w:val="007142A9"/>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637"/>
    <w:rsid w:val="00781958"/>
    <w:rsid w:val="00790849"/>
    <w:rsid w:val="007929A8"/>
    <w:rsid w:val="00795A22"/>
    <w:rsid w:val="007A13EB"/>
    <w:rsid w:val="007A402C"/>
    <w:rsid w:val="007A4C64"/>
    <w:rsid w:val="007A6DA5"/>
    <w:rsid w:val="007B057A"/>
    <w:rsid w:val="007D2F69"/>
    <w:rsid w:val="007D3F27"/>
    <w:rsid w:val="007D6923"/>
    <w:rsid w:val="007E5ED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308F"/>
    <w:rsid w:val="00865604"/>
    <w:rsid w:val="0086712D"/>
    <w:rsid w:val="00873500"/>
    <w:rsid w:val="0087357B"/>
    <w:rsid w:val="008735D0"/>
    <w:rsid w:val="008749B5"/>
    <w:rsid w:val="0088538C"/>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2DD5"/>
    <w:rsid w:val="008F2054"/>
    <w:rsid w:val="008F4CA3"/>
    <w:rsid w:val="008F65AD"/>
    <w:rsid w:val="00901A2B"/>
    <w:rsid w:val="00902161"/>
    <w:rsid w:val="00906E1E"/>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A6D67"/>
    <w:rsid w:val="009B6EDC"/>
    <w:rsid w:val="009D11C2"/>
    <w:rsid w:val="009D1BBD"/>
    <w:rsid w:val="009D2A9C"/>
    <w:rsid w:val="009D2E93"/>
    <w:rsid w:val="009D73FE"/>
    <w:rsid w:val="009D7A21"/>
    <w:rsid w:val="009E1494"/>
    <w:rsid w:val="009E29F1"/>
    <w:rsid w:val="009E4667"/>
    <w:rsid w:val="009F0C7C"/>
    <w:rsid w:val="009F5146"/>
    <w:rsid w:val="00A00173"/>
    <w:rsid w:val="00A00E80"/>
    <w:rsid w:val="00A03DFC"/>
    <w:rsid w:val="00A0420E"/>
    <w:rsid w:val="00A05C7A"/>
    <w:rsid w:val="00A109B3"/>
    <w:rsid w:val="00A14DB0"/>
    <w:rsid w:val="00A16080"/>
    <w:rsid w:val="00A171CE"/>
    <w:rsid w:val="00A2184F"/>
    <w:rsid w:val="00A31768"/>
    <w:rsid w:val="00A32070"/>
    <w:rsid w:val="00A3481C"/>
    <w:rsid w:val="00A34C71"/>
    <w:rsid w:val="00A5326A"/>
    <w:rsid w:val="00A5523F"/>
    <w:rsid w:val="00A556B8"/>
    <w:rsid w:val="00A60662"/>
    <w:rsid w:val="00A66014"/>
    <w:rsid w:val="00A70DE6"/>
    <w:rsid w:val="00A70F02"/>
    <w:rsid w:val="00A7111A"/>
    <w:rsid w:val="00A722CB"/>
    <w:rsid w:val="00A804A5"/>
    <w:rsid w:val="00A83FF6"/>
    <w:rsid w:val="00A84C31"/>
    <w:rsid w:val="00A94E0C"/>
    <w:rsid w:val="00A94F24"/>
    <w:rsid w:val="00A95B6C"/>
    <w:rsid w:val="00AA167A"/>
    <w:rsid w:val="00AA7365"/>
    <w:rsid w:val="00AC03AF"/>
    <w:rsid w:val="00AC2C90"/>
    <w:rsid w:val="00AE3D55"/>
    <w:rsid w:val="00AF4775"/>
    <w:rsid w:val="00AF495D"/>
    <w:rsid w:val="00AF5B09"/>
    <w:rsid w:val="00B00EB6"/>
    <w:rsid w:val="00B01859"/>
    <w:rsid w:val="00B01A7F"/>
    <w:rsid w:val="00B0403B"/>
    <w:rsid w:val="00B12712"/>
    <w:rsid w:val="00B14A5E"/>
    <w:rsid w:val="00B21714"/>
    <w:rsid w:val="00B33012"/>
    <w:rsid w:val="00B35EFD"/>
    <w:rsid w:val="00B6425C"/>
    <w:rsid w:val="00B71E05"/>
    <w:rsid w:val="00B72DD0"/>
    <w:rsid w:val="00B75D98"/>
    <w:rsid w:val="00B8331E"/>
    <w:rsid w:val="00B840C2"/>
    <w:rsid w:val="00B9151E"/>
    <w:rsid w:val="00B91F16"/>
    <w:rsid w:val="00B92AD0"/>
    <w:rsid w:val="00B93362"/>
    <w:rsid w:val="00B95A3D"/>
    <w:rsid w:val="00BA269C"/>
    <w:rsid w:val="00BA34D7"/>
    <w:rsid w:val="00BA7DF9"/>
    <w:rsid w:val="00BB011E"/>
    <w:rsid w:val="00BB17B3"/>
    <w:rsid w:val="00BB2BFD"/>
    <w:rsid w:val="00BB6924"/>
    <w:rsid w:val="00BC124D"/>
    <w:rsid w:val="00BC1957"/>
    <w:rsid w:val="00BC68C9"/>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432D2"/>
    <w:rsid w:val="00C4633C"/>
    <w:rsid w:val="00C53D44"/>
    <w:rsid w:val="00C53FD3"/>
    <w:rsid w:val="00C64C79"/>
    <w:rsid w:val="00C66063"/>
    <w:rsid w:val="00C66F3E"/>
    <w:rsid w:val="00C74AE2"/>
    <w:rsid w:val="00C74EE9"/>
    <w:rsid w:val="00C80BDA"/>
    <w:rsid w:val="00C8405F"/>
    <w:rsid w:val="00C86602"/>
    <w:rsid w:val="00C90DD6"/>
    <w:rsid w:val="00C91A67"/>
    <w:rsid w:val="00C9767D"/>
    <w:rsid w:val="00CA315B"/>
    <w:rsid w:val="00CA526E"/>
    <w:rsid w:val="00CA73E8"/>
    <w:rsid w:val="00CB62D7"/>
    <w:rsid w:val="00CE107F"/>
    <w:rsid w:val="00CE5993"/>
    <w:rsid w:val="00CF31BE"/>
    <w:rsid w:val="00D00E25"/>
    <w:rsid w:val="00D0341B"/>
    <w:rsid w:val="00D036A3"/>
    <w:rsid w:val="00D07531"/>
    <w:rsid w:val="00D1315B"/>
    <w:rsid w:val="00D16879"/>
    <w:rsid w:val="00D17DC8"/>
    <w:rsid w:val="00D22826"/>
    <w:rsid w:val="00D25A8A"/>
    <w:rsid w:val="00D25B0C"/>
    <w:rsid w:val="00D3058A"/>
    <w:rsid w:val="00D31948"/>
    <w:rsid w:val="00D31B81"/>
    <w:rsid w:val="00D35D34"/>
    <w:rsid w:val="00D373BD"/>
    <w:rsid w:val="00D43F6B"/>
    <w:rsid w:val="00D44874"/>
    <w:rsid w:val="00D45710"/>
    <w:rsid w:val="00D4695C"/>
    <w:rsid w:val="00D473AC"/>
    <w:rsid w:val="00D5060C"/>
    <w:rsid w:val="00D533CE"/>
    <w:rsid w:val="00D60380"/>
    <w:rsid w:val="00D609D8"/>
    <w:rsid w:val="00D638CC"/>
    <w:rsid w:val="00D651AD"/>
    <w:rsid w:val="00D667CD"/>
    <w:rsid w:val="00D77E5F"/>
    <w:rsid w:val="00D83C07"/>
    <w:rsid w:val="00D93B54"/>
    <w:rsid w:val="00D9789F"/>
    <w:rsid w:val="00DA1729"/>
    <w:rsid w:val="00DA482C"/>
    <w:rsid w:val="00DA5F4B"/>
    <w:rsid w:val="00DB002D"/>
    <w:rsid w:val="00DB2182"/>
    <w:rsid w:val="00DB6586"/>
    <w:rsid w:val="00DB768A"/>
    <w:rsid w:val="00DC1596"/>
    <w:rsid w:val="00DC47CC"/>
    <w:rsid w:val="00DC62EE"/>
    <w:rsid w:val="00DD4100"/>
    <w:rsid w:val="00DD727F"/>
    <w:rsid w:val="00DD7FA4"/>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BBF"/>
    <w:rsid w:val="00E3181A"/>
    <w:rsid w:val="00E32634"/>
    <w:rsid w:val="00E445D2"/>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EB6"/>
    <w:rsid w:val="00EA2FC8"/>
    <w:rsid w:val="00EA718B"/>
    <w:rsid w:val="00EB01CF"/>
    <w:rsid w:val="00EB56E4"/>
    <w:rsid w:val="00EB5EBC"/>
    <w:rsid w:val="00EC0261"/>
    <w:rsid w:val="00EC260A"/>
    <w:rsid w:val="00EC4674"/>
    <w:rsid w:val="00EC6A84"/>
    <w:rsid w:val="00EE2057"/>
    <w:rsid w:val="00EE2775"/>
    <w:rsid w:val="00EE4FBF"/>
    <w:rsid w:val="00EE5E13"/>
    <w:rsid w:val="00EE740C"/>
    <w:rsid w:val="00EE7A0D"/>
    <w:rsid w:val="00EF1636"/>
    <w:rsid w:val="00EF288E"/>
    <w:rsid w:val="00EF4553"/>
    <w:rsid w:val="00EF56AF"/>
    <w:rsid w:val="00EF7580"/>
    <w:rsid w:val="00F0716A"/>
    <w:rsid w:val="00F1715D"/>
    <w:rsid w:val="00F22A8B"/>
    <w:rsid w:val="00F2667B"/>
    <w:rsid w:val="00F271FD"/>
    <w:rsid w:val="00F272D8"/>
    <w:rsid w:val="00F324D9"/>
    <w:rsid w:val="00F35016"/>
    <w:rsid w:val="00F43281"/>
    <w:rsid w:val="00F46B33"/>
    <w:rsid w:val="00F47317"/>
    <w:rsid w:val="00F4768A"/>
    <w:rsid w:val="00F47F3F"/>
    <w:rsid w:val="00F5332D"/>
    <w:rsid w:val="00F577B4"/>
    <w:rsid w:val="00F61A45"/>
    <w:rsid w:val="00F63B08"/>
    <w:rsid w:val="00F65C92"/>
    <w:rsid w:val="00F672BF"/>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4363&amp;DepartmentId=19001&amp;MediaId=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4382"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javascript:voi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597" TargetMode="External"/><Relationship Id="rId5" Type="http://schemas.openxmlformats.org/officeDocument/2006/relationships/styles" Target="styles.xml"/><Relationship Id="rId15" Type="http://schemas.openxmlformats.org/officeDocument/2006/relationships/hyperlink" Target="javascript:void(0)" TargetMode="External"/><Relationship Id="rId10" Type="http://schemas.openxmlformats.org/officeDocument/2006/relationships/hyperlink" Target="https://candidate.hr-manager.net/ApplicationForm/SinglePageApplicationForm.aspx?cid=1036&amp;departmentId=19001&amp;ProjectId=174363"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597&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1614</Words>
  <Characters>9206</Characters>
  <Application>Microsoft Office Word</Application>
  <DocSecurity>0</DocSecurity>
  <Lines>76</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20</cp:revision>
  <cp:lastPrinted>2019-07-18T15:22:00Z</cp:lastPrinted>
  <dcterms:created xsi:type="dcterms:W3CDTF">2025-10-05T13:59:00Z</dcterms:created>
  <dcterms:modified xsi:type="dcterms:W3CDTF">2025-10-15T11:50:00Z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