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41D6FED6" w:rsidR="007A4C64" w:rsidRPr="00B52B32" w:rsidRDefault="00E300DD" w:rsidP="007A4C64">
      <w:pPr>
        <w:spacing w:after="0"/>
        <w:jc w:val="center"/>
        <w:rPr>
          <w:rFonts w:cstheme="minorHAnsi"/>
          <w:b/>
        </w:rPr>
      </w:pPr>
      <w:r w:rsidRPr="00B52B32">
        <w:rPr>
          <w:rFonts w:cstheme="minorHAnsi"/>
          <w:b/>
        </w:rPr>
        <w:t>Finance Coordinator</w:t>
      </w:r>
    </w:p>
    <w:p w14:paraId="0D6050D4" w14:textId="77777777" w:rsidR="00FA2EA7" w:rsidRPr="00B52B32" w:rsidRDefault="00705642" w:rsidP="00A5326A">
      <w:pPr>
        <w:spacing w:after="0"/>
        <w:jc w:val="center"/>
        <w:rPr>
          <w:rFonts w:cstheme="minorHAnsi"/>
        </w:rPr>
      </w:pPr>
      <w:r w:rsidRPr="00B52B32">
        <w:rPr>
          <w:rFonts w:cstheme="minorHAnsi"/>
          <w:b/>
        </w:rPr>
        <w:t>Syria</w:t>
      </w:r>
      <w:r w:rsidR="00D22826" w:rsidRPr="00B52B32">
        <w:rPr>
          <w:rFonts w:cstheme="minorHAnsi"/>
          <w:b/>
        </w:rPr>
        <w:t xml:space="preserve"> - </w:t>
      </w:r>
      <w:r w:rsidR="002D5B54" w:rsidRPr="00B52B32">
        <w:rPr>
          <w:rFonts w:cstheme="minorHAnsi"/>
          <w:b/>
        </w:rPr>
        <w:t>Damascus</w:t>
      </w:r>
    </w:p>
    <w:p w14:paraId="430986FE" w14:textId="77777777" w:rsidR="00FA2EA7" w:rsidRPr="00B52B32" w:rsidRDefault="00FA2EA7" w:rsidP="00BB011E">
      <w:pPr>
        <w:spacing w:after="0"/>
        <w:jc w:val="center"/>
        <w:rPr>
          <w:rFonts w:cstheme="minorHAnsi"/>
        </w:rPr>
      </w:pPr>
    </w:p>
    <w:p w14:paraId="5F8C9E08" w14:textId="77777777" w:rsidR="00FA2EA7" w:rsidRPr="00B52B32" w:rsidRDefault="00FA2EA7" w:rsidP="00FA2EA7">
      <w:pPr>
        <w:spacing w:after="0"/>
        <w:rPr>
          <w:rFonts w:cstheme="minorHAnsi"/>
          <w:b/>
          <w:lang w:val="en-US"/>
        </w:rPr>
      </w:pPr>
      <w:r w:rsidRPr="00B52B32">
        <w:rPr>
          <w:rFonts w:cstheme="minorHAnsi"/>
          <w:b/>
          <w:lang w:val="en-US"/>
        </w:rPr>
        <w:t>Who are we?</w:t>
      </w:r>
    </w:p>
    <w:p w14:paraId="309777FE" w14:textId="77777777" w:rsidR="00BA269C" w:rsidRPr="00B52B32" w:rsidRDefault="00BA269C" w:rsidP="00FA2EA7">
      <w:pPr>
        <w:spacing w:after="0"/>
        <w:rPr>
          <w:rFonts w:cstheme="minorHAnsi"/>
          <w:b/>
          <w:lang w:val="en-US"/>
        </w:rPr>
      </w:pPr>
    </w:p>
    <w:p w14:paraId="3804777E" w14:textId="77777777" w:rsidR="00E541E0" w:rsidRPr="00B52B32" w:rsidRDefault="00E541E0" w:rsidP="00E541E0">
      <w:pPr>
        <w:pStyle w:val="NormalWeb"/>
        <w:spacing w:after="0"/>
        <w:jc w:val="both"/>
        <w:rPr>
          <w:rFonts w:asciiTheme="minorHAnsi" w:hAnsiTheme="minorHAnsi" w:cstheme="minorHAnsi"/>
          <w:sz w:val="22"/>
          <w:szCs w:val="22"/>
        </w:rPr>
      </w:pPr>
      <w:r w:rsidRPr="00B52B32">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B52B32" w:rsidRDefault="00E541E0" w:rsidP="00E541E0">
      <w:pPr>
        <w:pStyle w:val="NormalWeb"/>
        <w:spacing w:after="0"/>
        <w:jc w:val="both"/>
        <w:rPr>
          <w:rFonts w:asciiTheme="minorHAnsi" w:hAnsiTheme="minorHAnsi" w:cstheme="minorHAnsi"/>
          <w:sz w:val="22"/>
          <w:szCs w:val="22"/>
        </w:rPr>
      </w:pPr>
      <w:r w:rsidRPr="00B52B32">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B52B32" w:rsidRDefault="00E541E0" w:rsidP="00E541E0">
      <w:pPr>
        <w:pStyle w:val="NormalWeb"/>
        <w:spacing w:after="0"/>
        <w:jc w:val="both"/>
        <w:rPr>
          <w:rFonts w:asciiTheme="minorHAnsi" w:hAnsiTheme="minorHAnsi" w:cstheme="minorHAnsi"/>
          <w:sz w:val="22"/>
          <w:szCs w:val="22"/>
        </w:rPr>
      </w:pPr>
      <w:r w:rsidRPr="00B52B32">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Pr="00B52B32" w:rsidRDefault="00E541E0" w:rsidP="00E541E0">
      <w:pPr>
        <w:pStyle w:val="NormalWeb"/>
        <w:spacing w:after="0"/>
        <w:jc w:val="both"/>
        <w:rPr>
          <w:rFonts w:asciiTheme="minorHAnsi" w:hAnsiTheme="minorHAnsi" w:cstheme="minorHAnsi"/>
          <w:sz w:val="22"/>
          <w:szCs w:val="22"/>
        </w:rPr>
      </w:pPr>
    </w:p>
    <w:p w14:paraId="2A7EB976" w14:textId="20F0928F" w:rsidR="00705642" w:rsidRPr="00B52B32" w:rsidRDefault="00705642" w:rsidP="00E541E0">
      <w:pPr>
        <w:pStyle w:val="NormalWeb"/>
        <w:spacing w:after="0"/>
        <w:jc w:val="both"/>
        <w:rPr>
          <w:rFonts w:asciiTheme="minorHAnsi" w:hAnsiTheme="minorHAnsi" w:cstheme="minorHAnsi"/>
          <w:b/>
          <w:bCs/>
          <w:sz w:val="22"/>
          <w:szCs w:val="22"/>
        </w:rPr>
      </w:pPr>
      <w:r w:rsidRPr="00B52B32">
        <w:rPr>
          <w:rFonts w:asciiTheme="minorHAnsi" w:hAnsiTheme="minorHAnsi" w:cstheme="minorHAnsi"/>
          <w:b/>
          <w:bCs/>
          <w:sz w:val="22"/>
          <w:szCs w:val="22"/>
        </w:rPr>
        <w:t>DRC Syria</w:t>
      </w:r>
    </w:p>
    <w:p w14:paraId="5A9DBF47" w14:textId="77777777" w:rsidR="00BA269C" w:rsidRPr="00B52B32"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B52B32" w:rsidRDefault="00E541E0" w:rsidP="00E541E0">
      <w:pPr>
        <w:spacing w:after="0"/>
        <w:rPr>
          <w:rFonts w:cstheme="minorHAnsi"/>
        </w:rPr>
      </w:pPr>
      <w:r w:rsidRPr="00B52B32">
        <w:rPr>
          <w:rFonts w:cstheme="minorHAnsi"/>
          <w:b/>
          <w:bCs/>
        </w:rPr>
        <w:t>DRC has been operating in Syria since 2008</w:t>
      </w:r>
      <w:r w:rsidRPr="00B52B32">
        <w:rPr>
          <w:rFonts w:cstheme="minorHAnsi"/>
        </w:rPr>
        <w:t>, initially responding to the Iraqi refugee crisis before pivoting to a full-scale response to the Syria crisis from 2011 onwards. Our work encompasses the full cycle of displacement—responding to</w:t>
      </w:r>
      <w:r w:rsidRPr="00B52B32">
        <w:rPr>
          <w:rFonts w:cstheme="minorHAnsi"/>
          <w:b/>
          <w:bCs/>
        </w:rPr>
        <w:t xml:space="preserve"> life-saving humanitarian needs </w:t>
      </w:r>
      <w:r w:rsidRPr="00B52B32">
        <w:rPr>
          <w:rFonts w:cstheme="minorHAnsi"/>
        </w:rPr>
        <w:t>and supporting community recovery until</w:t>
      </w:r>
      <w:r w:rsidRPr="00B52B32">
        <w:rPr>
          <w:rFonts w:cstheme="minorHAnsi"/>
          <w:b/>
          <w:bCs/>
        </w:rPr>
        <w:t xml:space="preserve"> durable solutions can be achieved</w:t>
      </w:r>
      <w:r w:rsidRPr="00B52B32">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B52B32" w:rsidRDefault="00E541E0" w:rsidP="00E541E0">
      <w:pPr>
        <w:spacing w:after="0"/>
        <w:rPr>
          <w:rFonts w:cstheme="minorHAnsi"/>
        </w:rPr>
      </w:pPr>
    </w:p>
    <w:p w14:paraId="2DB9E23E" w14:textId="09A43E9F" w:rsidR="00E541E0" w:rsidRPr="00B52B32" w:rsidRDefault="00E541E0" w:rsidP="00253854">
      <w:pPr>
        <w:spacing w:after="0"/>
        <w:rPr>
          <w:rFonts w:cstheme="minorHAnsi"/>
        </w:rPr>
      </w:pPr>
      <w:r w:rsidRPr="00B52B32">
        <w:rPr>
          <w:rFonts w:cstheme="minorHAnsi"/>
        </w:rPr>
        <w:t xml:space="preserve">With an established rapid response mechanism, DRC can </w:t>
      </w:r>
      <w:r w:rsidRPr="00B52B32">
        <w:rPr>
          <w:rFonts w:cstheme="minorHAnsi"/>
          <w:b/>
          <w:bCs/>
        </w:rPr>
        <w:t>rapidly respond to emerging crises and shocks</w:t>
      </w:r>
      <w:r w:rsidRPr="00B52B32">
        <w:rPr>
          <w:rFonts w:cstheme="minorHAnsi"/>
        </w:rPr>
        <w:t xml:space="preserve"> to meet </w:t>
      </w:r>
      <w:r w:rsidRPr="00B52B32">
        <w:rPr>
          <w:rFonts w:cstheme="minorHAnsi"/>
          <w:b/>
          <w:bCs/>
        </w:rPr>
        <w:t>acute emergency needs</w:t>
      </w:r>
      <w:r w:rsidRPr="00B52B32">
        <w:rPr>
          <w:rFonts w:cstheme="minorHAnsi"/>
        </w:rPr>
        <w:t xml:space="preserve">. Recognizing the significant need for </w:t>
      </w:r>
      <w:r w:rsidRPr="00B52B32">
        <w:rPr>
          <w:rFonts w:cstheme="minorHAnsi"/>
          <w:b/>
          <w:bCs/>
        </w:rPr>
        <w:t>early recovery and resilience programming</w:t>
      </w:r>
      <w:r w:rsidRPr="00B52B32">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B52B32">
        <w:rPr>
          <w:rFonts w:cstheme="minorHAnsi"/>
          <w:b/>
          <w:bCs/>
        </w:rPr>
        <w:t>durable solution of their choice</w:t>
      </w:r>
      <w:r w:rsidRPr="00B52B32">
        <w:rPr>
          <w:rFonts w:cstheme="minorHAnsi"/>
        </w:rPr>
        <w:t xml:space="preserve">. With active portfolios in the neighboring countries of Jordan, Lebanon, Türkiye and Iraq, DRC offers a </w:t>
      </w:r>
      <w:r w:rsidRPr="00B52B32">
        <w:rPr>
          <w:rFonts w:cstheme="minorHAnsi"/>
          <w:b/>
          <w:bCs/>
        </w:rPr>
        <w:t>cross-border, regional response</w:t>
      </w:r>
      <w:r w:rsidRPr="00B52B32">
        <w:rPr>
          <w:rFonts w:cstheme="minorHAnsi"/>
        </w:rPr>
        <w:t xml:space="preserve"> to the Syria crisis, through cross-border protection monitoring, advocacy, and trends analysis.</w:t>
      </w:r>
    </w:p>
    <w:p w14:paraId="7AEB9A23" w14:textId="77777777" w:rsidR="00253854" w:rsidRPr="00B52B32" w:rsidRDefault="00253854" w:rsidP="00253854">
      <w:pPr>
        <w:spacing w:after="0"/>
        <w:rPr>
          <w:rFonts w:cstheme="minorHAnsi"/>
        </w:rPr>
      </w:pPr>
    </w:p>
    <w:p w14:paraId="74E8EC8A" w14:textId="65A95F4C" w:rsidR="00A5326A" w:rsidRPr="00B52B32" w:rsidRDefault="00A5326A" w:rsidP="00A0420E">
      <w:pPr>
        <w:jc w:val="both"/>
        <w:rPr>
          <w:rFonts w:cstheme="minorHAnsi"/>
          <w:b/>
          <w:lang w:val="en-US"/>
        </w:rPr>
      </w:pPr>
      <w:r w:rsidRPr="00B52B32">
        <w:rPr>
          <w:rFonts w:cstheme="minorHAnsi"/>
          <w:b/>
          <w:lang w:val="en-US"/>
        </w:rPr>
        <w:t>About the job:</w:t>
      </w:r>
    </w:p>
    <w:p w14:paraId="06781850" w14:textId="4A662E38" w:rsidR="00A613C9" w:rsidRPr="00B52B32" w:rsidRDefault="00E54A0D" w:rsidP="00E54A0D">
      <w:pPr>
        <w:spacing w:after="0"/>
        <w:rPr>
          <w:rFonts w:cstheme="minorHAnsi"/>
        </w:rPr>
      </w:pPr>
      <w:r w:rsidRPr="00B52B32">
        <w:rPr>
          <w:rFonts w:cstheme="minorHAnsi"/>
        </w:rPr>
        <w:t>The Finance Coordinator is responsible for ensuring that the staff are following the policies and guidance with DRC's Operations Handbook, internal guidelines, and donor requirements. Participate in proposals and prepare donor financial reports. Strengthening procedures and control, conducting spot checks and reviewing the transactions regularly. Support the Finance Manager in the financial management and master budget planning.</w:t>
      </w:r>
    </w:p>
    <w:p w14:paraId="46C87052" w14:textId="77777777" w:rsidR="00E54A0D" w:rsidRPr="00B52B32" w:rsidRDefault="00E54A0D" w:rsidP="003A00B8">
      <w:pPr>
        <w:jc w:val="both"/>
        <w:rPr>
          <w:rFonts w:cstheme="minorHAnsi"/>
          <w:b/>
          <w:u w:val="single"/>
          <w:lang w:val="en-US"/>
        </w:rPr>
      </w:pPr>
    </w:p>
    <w:p w14:paraId="60034A28" w14:textId="5F1514B6" w:rsidR="003A00B8" w:rsidRPr="00B52B32" w:rsidRDefault="00906E1E" w:rsidP="003A00B8">
      <w:pPr>
        <w:jc w:val="both"/>
        <w:rPr>
          <w:rFonts w:cstheme="minorHAnsi"/>
          <w:b/>
          <w:u w:val="single"/>
          <w:lang w:val="en-US"/>
        </w:rPr>
      </w:pPr>
      <w:r w:rsidRPr="00B52B32">
        <w:rPr>
          <w:rFonts w:cstheme="minorHAnsi"/>
          <w:b/>
          <w:u w:val="single"/>
          <w:lang w:val="en-US"/>
        </w:rPr>
        <w:lastRenderedPageBreak/>
        <w:t>Respo</w:t>
      </w:r>
      <w:r w:rsidR="00FA2EA7" w:rsidRPr="00B52B32">
        <w:rPr>
          <w:rFonts w:cstheme="minorHAnsi"/>
          <w:b/>
          <w:u w:val="single"/>
          <w:lang w:val="en-US"/>
        </w:rPr>
        <w:t>nsibilities</w:t>
      </w:r>
      <w:r w:rsidR="00BA269C" w:rsidRPr="00B52B32">
        <w:rPr>
          <w:rFonts w:cstheme="minorHAnsi"/>
          <w:b/>
          <w:u w:val="single"/>
          <w:lang w:val="en-US"/>
        </w:rPr>
        <w:t>:</w:t>
      </w:r>
    </w:p>
    <w:p w14:paraId="65C47DB1" w14:textId="77777777" w:rsidR="007629C7" w:rsidRPr="00B52B32" w:rsidRDefault="007629C7" w:rsidP="007629C7">
      <w:pPr>
        <w:rPr>
          <w:rFonts w:cstheme="minorHAnsi"/>
          <w:b/>
          <w:bCs/>
        </w:rPr>
      </w:pPr>
      <w:r w:rsidRPr="00B52B32">
        <w:rPr>
          <w:rFonts w:cstheme="minorHAnsi"/>
          <w:b/>
          <w:bCs/>
        </w:rPr>
        <w:t>Financial management and Grants Management:</w:t>
      </w:r>
    </w:p>
    <w:p w14:paraId="3E16CB9D" w14:textId="77777777" w:rsidR="007629C7" w:rsidRPr="00B52B32" w:rsidRDefault="007629C7" w:rsidP="007629C7">
      <w:pPr>
        <w:jc w:val="both"/>
        <w:rPr>
          <w:rFonts w:eastAsia="Times New Roman" w:cstheme="minorHAnsi"/>
          <w:b/>
          <w:bCs/>
          <w:color w:val="797979"/>
        </w:rPr>
      </w:pPr>
    </w:p>
    <w:p w14:paraId="0B8E177C" w14:textId="77777777" w:rsidR="007629C7" w:rsidRPr="00B52B32" w:rsidRDefault="007629C7" w:rsidP="007629C7">
      <w:pPr>
        <w:pStyle w:val="ListParagraph"/>
        <w:numPr>
          <w:ilvl w:val="0"/>
          <w:numId w:val="23"/>
        </w:numPr>
        <w:rPr>
          <w:rFonts w:cstheme="minorHAnsi"/>
        </w:rPr>
      </w:pPr>
      <w:r w:rsidRPr="00B52B32">
        <w:rPr>
          <w:rFonts w:cstheme="minorHAnsi"/>
        </w:rPr>
        <w:t>Support the Finance Manager and HoSS in planning the master budget for the Country, monitor budget control and analyze variances between budget and actual expenditures, and assist in the preparation of budgets for new programmes.</w:t>
      </w:r>
    </w:p>
    <w:p w14:paraId="6527B488" w14:textId="77777777" w:rsidR="007629C7" w:rsidRPr="00B52B32" w:rsidRDefault="007629C7" w:rsidP="007629C7">
      <w:pPr>
        <w:pStyle w:val="ListParagraph"/>
        <w:numPr>
          <w:ilvl w:val="0"/>
          <w:numId w:val="23"/>
        </w:numPr>
        <w:rPr>
          <w:rFonts w:cstheme="minorHAnsi"/>
        </w:rPr>
      </w:pPr>
      <w:r w:rsidRPr="00B52B32">
        <w:rPr>
          <w:rFonts w:cstheme="minorHAnsi"/>
        </w:rPr>
        <w:t>Provide Financial Management of partner to ensure strong budget management among the partners and compile and deliver financial reports on consortia financial situation</w:t>
      </w:r>
    </w:p>
    <w:p w14:paraId="3F459FFF" w14:textId="77777777" w:rsidR="007629C7" w:rsidRPr="00B52B32" w:rsidRDefault="007629C7" w:rsidP="007629C7">
      <w:pPr>
        <w:pStyle w:val="ListParagraph"/>
        <w:numPr>
          <w:ilvl w:val="0"/>
          <w:numId w:val="23"/>
        </w:numPr>
        <w:rPr>
          <w:rFonts w:cstheme="minorHAnsi"/>
        </w:rPr>
      </w:pPr>
      <w:r w:rsidRPr="00B52B32">
        <w:rPr>
          <w:rFonts w:cstheme="minorHAnsi"/>
        </w:rPr>
        <w:t>Maintain and update the online Master Budget (ERP system) and the offline MB, ensuring monthly cost allocations are checked and controlled in coordination with the Finance Manager and HOSS.</w:t>
      </w:r>
    </w:p>
    <w:p w14:paraId="6D17C443" w14:textId="77777777" w:rsidR="007629C7" w:rsidRPr="00B52B32" w:rsidRDefault="007629C7" w:rsidP="007629C7">
      <w:pPr>
        <w:pStyle w:val="ListParagraph"/>
        <w:numPr>
          <w:ilvl w:val="0"/>
          <w:numId w:val="23"/>
        </w:numPr>
        <w:rPr>
          <w:rFonts w:cstheme="minorHAnsi"/>
        </w:rPr>
      </w:pPr>
      <w:r w:rsidRPr="00B52B32">
        <w:rPr>
          <w:rFonts w:cstheme="minorHAnsi"/>
        </w:rPr>
        <w:t>Support in updating expense forecasts in DRC Dynamics for new contracts.</w:t>
      </w:r>
    </w:p>
    <w:p w14:paraId="43D13B3F" w14:textId="77777777" w:rsidR="007629C7" w:rsidRPr="00B52B32" w:rsidRDefault="007629C7" w:rsidP="007629C7">
      <w:pPr>
        <w:pStyle w:val="ListParagraph"/>
        <w:numPr>
          <w:ilvl w:val="0"/>
          <w:numId w:val="23"/>
        </w:numPr>
        <w:rPr>
          <w:rFonts w:cstheme="minorHAnsi"/>
        </w:rPr>
      </w:pPr>
      <w:r w:rsidRPr="00B52B32">
        <w:rPr>
          <w:rFonts w:cstheme="minorHAnsi"/>
        </w:rPr>
        <w:t>Participate in BFU review meetings with Budget Holder, grant staff and other relevant staff, and follow up on agreed action points arising from the meeting.</w:t>
      </w:r>
    </w:p>
    <w:p w14:paraId="4CDAB1EF" w14:textId="77777777" w:rsidR="007629C7" w:rsidRPr="00B52B32" w:rsidRDefault="007629C7" w:rsidP="007629C7">
      <w:pPr>
        <w:pStyle w:val="ListParagraph"/>
        <w:numPr>
          <w:ilvl w:val="0"/>
          <w:numId w:val="23"/>
        </w:numPr>
        <w:rPr>
          <w:rFonts w:cstheme="minorHAnsi"/>
        </w:rPr>
      </w:pPr>
      <w:r w:rsidRPr="00B52B32">
        <w:rPr>
          <w:rFonts w:cstheme="minorHAnsi"/>
        </w:rPr>
        <w:t>Accurately reflect all budget revisions in the ERP system, accommodating changes in scope, funding, or unforeseen costs. Regular updates enhance financial transparency, resource management, and donor compliance, supported by audits for accuracy.</w:t>
      </w:r>
    </w:p>
    <w:p w14:paraId="7CE8F3B0" w14:textId="77777777" w:rsidR="007629C7" w:rsidRPr="00B52B32" w:rsidRDefault="007629C7" w:rsidP="007629C7">
      <w:pPr>
        <w:pStyle w:val="ListParagraph"/>
        <w:numPr>
          <w:ilvl w:val="0"/>
          <w:numId w:val="23"/>
        </w:numPr>
        <w:rPr>
          <w:rFonts w:cstheme="minorHAnsi"/>
        </w:rPr>
      </w:pPr>
      <w:r w:rsidRPr="00B52B32">
        <w:rPr>
          <w:rFonts w:cstheme="minorHAnsi"/>
        </w:rPr>
        <w:t>Review partner expenses with budget holder (program accuracy) and awards (eligibility of expenses) and work with accounting department for posting in to DYN.</w:t>
      </w:r>
    </w:p>
    <w:p w14:paraId="0FD9AD4A" w14:textId="77777777" w:rsidR="007629C7" w:rsidRPr="00B52B32" w:rsidRDefault="007629C7" w:rsidP="007629C7">
      <w:pPr>
        <w:pStyle w:val="ListParagraph"/>
        <w:numPr>
          <w:ilvl w:val="0"/>
          <w:numId w:val="23"/>
        </w:numPr>
        <w:rPr>
          <w:rFonts w:cstheme="minorHAnsi"/>
        </w:rPr>
      </w:pPr>
      <w:r w:rsidRPr="00B52B32">
        <w:rPr>
          <w:rFonts w:cstheme="minorHAnsi"/>
        </w:rPr>
        <w:t>Review the monthly accounting returns for accuracy and ensure that these are submitted on a timely basis and are completed according to DRC Accounting Policies and Procedures</w:t>
      </w:r>
    </w:p>
    <w:p w14:paraId="2CD99739" w14:textId="77777777" w:rsidR="007629C7" w:rsidRPr="00B52B32" w:rsidRDefault="007629C7" w:rsidP="007629C7">
      <w:pPr>
        <w:pStyle w:val="ListParagraph"/>
        <w:numPr>
          <w:ilvl w:val="0"/>
          <w:numId w:val="23"/>
        </w:numPr>
        <w:rPr>
          <w:rFonts w:cstheme="minorHAnsi"/>
        </w:rPr>
      </w:pPr>
      <w:r w:rsidRPr="00B52B32">
        <w:rPr>
          <w:rFonts w:cstheme="minorHAnsi"/>
        </w:rPr>
        <w:t>Participate in project kick off and close out workshops and support the proper close of the grant per the close out check lists.</w:t>
      </w:r>
    </w:p>
    <w:p w14:paraId="328B270C" w14:textId="77777777" w:rsidR="007629C7" w:rsidRPr="00B52B32" w:rsidRDefault="007629C7" w:rsidP="007629C7">
      <w:pPr>
        <w:pStyle w:val="ListParagraph"/>
        <w:numPr>
          <w:ilvl w:val="0"/>
          <w:numId w:val="23"/>
        </w:numPr>
        <w:rPr>
          <w:rFonts w:cstheme="minorHAnsi"/>
        </w:rPr>
      </w:pPr>
      <w:r w:rsidRPr="00B52B32">
        <w:rPr>
          <w:rFonts w:cstheme="minorHAnsi"/>
        </w:rPr>
        <w:t>Train and support finance staff in the DRC Finance System, how to review TDL, BFU and other areas of budgeting and reporting</w:t>
      </w:r>
    </w:p>
    <w:p w14:paraId="1F65B9D3" w14:textId="77777777" w:rsidR="007629C7" w:rsidRPr="00B52B32" w:rsidRDefault="007629C7" w:rsidP="007629C7">
      <w:pPr>
        <w:pStyle w:val="ListParagraph"/>
        <w:numPr>
          <w:ilvl w:val="0"/>
          <w:numId w:val="23"/>
        </w:numPr>
        <w:rPr>
          <w:rFonts w:cstheme="minorHAnsi"/>
        </w:rPr>
      </w:pPr>
      <w:r w:rsidRPr="00B52B32">
        <w:rPr>
          <w:rFonts w:cstheme="minorHAnsi"/>
        </w:rPr>
        <w:t>Regularly visit area offices, providing technical support, training and spot checks of financial transactions to ensure compliance with DRC financial rules and regulations.</w:t>
      </w:r>
    </w:p>
    <w:p w14:paraId="1C968B8D" w14:textId="77777777" w:rsidR="007629C7" w:rsidRPr="00B52B32" w:rsidRDefault="007629C7" w:rsidP="007629C7">
      <w:pPr>
        <w:pStyle w:val="ListParagraph"/>
        <w:numPr>
          <w:ilvl w:val="0"/>
          <w:numId w:val="23"/>
        </w:numPr>
        <w:rPr>
          <w:rFonts w:cstheme="minorHAnsi"/>
        </w:rPr>
      </w:pPr>
      <w:r w:rsidRPr="00B52B32">
        <w:rPr>
          <w:rFonts w:cstheme="minorHAnsi"/>
        </w:rPr>
        <w:t>Perform other ad-hoc tasks as required by immediate supervisor</w:t>
      </w:r>
    </w:p>
    <w:p w14:paraId="56746707" w14:textId="77777777" w:rsidR="007629C7" w:rsidRPr="00B52B32" w:rsidRDefault="007629C7" w:rsidP="007629C7">
      <w:pPr>
        <w:spacing w:before="240" w:after="240" w:line="408" w:lineRule="atLeast"/>
        <w:rPr>
          <w:rFonts w:cstheme="minorHAnsi"/>
          <w:b/>
          <w:bCs/>
        </w:rPr>
      </w:pPr>
      <w:r w:rsidRPr="00B52B32">
        <w:rPr>
          <w:rFonts w:cstheme="minorHAnsi"/>
          <w:b/>
          <w:bCs/>
        </w:rPr>
        <w:t>Risk and Compliance</w:t>
      </w:r>
    </w:p>
    <w:p w14:paraId="4AA16A55" w14:textId="77777777" w:rsidR="007629C7" w:rsidRPr="00B52B32" w:rsidRDefault="007629C7" w:rsidP="007629C7">
      <w:pPr>
        <w:pStyle w:val="ListParagraph"/>
        <w:numPr>
          <w:ilvl w:val="0"/>
          <w:numId w:val="23"/>
        </w:numPr>
        <w:rPr>
          <w:rFonts w:cstheme="minorHAnsi"/>
        </w:rPr>
      </w:pPr>
      <w:r w:rsidRPr="00B52B32">
        <w:rPr>
          <w:rFonts w:cstheme="minorHAnsi"/>
        </w:rPr>
        <w:t>Develop and maintain up-to-date and in-depth knowledge of donor and government policies, and support implementing DRC Led Consortia teams to ensure full compliance.</w:t>
      </w:r>
    </w:p>
    <w:p w14:paraId="2D792336" w14:textId="77777777" w:rsidR="007629C7" w:rsidRPr="00B52B32" w:rsidRDefault="007629C7" w:rsidP="007629C7">
      <w:pPr>
        <w:pStyle w:val="ListParagraph"/>
        <w:numPr>
          <w:ilvl w:val="0"/>
          <w:numId w:val="23"/>
        </w:numPr>
        <w:rPr>
          <w:rFonts w:cstheme="minorHAnsi"/>
        </w:rPr>
      </w:pPr>
      <w:r w:rsidRPr="00B52B32">
        <w:rPr>
          <w:rFonts w:cstheme="minorHAnsi"/>
        </w:rPr>
        <w:t>Maintain effective communications with budget holders regarding donor-related issues.</w:t>
      </w:r>
    </w:p>
    <w:p w14:paraId="1B488A6A" w14:textId="77777777" w:rsidR="007629C7" w:rsidRPr="00B52B32" w:rsidRDefault="007629C7" w:rsidP="007629C7">
      <w:pPr>
        <w:pStyle w:val="ListParagraph"/>
        <w:numPr>
          <w:ilvl w:val="0"/>
          <w:numId w:val="23"/>
        </w:numPr>
        <w:rPr>
          <w:rFonts w:cstheme="minorHAnsi"/>
        </w:rPr>
      </w:pPr>
      <w:r w:rsidRPr="00B52B32">
        <w:rPr>
          <w:rFonts w:cstheme="minorHAnsi"/>
        </w:rPr>
        <w:t>Monitor the compliance aspect of implementation by conduction spot checks and verification visits.</w:t>
      </w:r>
    </w:p>
    <w:p w14:paraId="48F2B609" w14:textId="77777777" w:rsidR="007629C7" w:rsidRPr="00B52B32" w:rsidRDefault="007629C7" w:rsidP="007629C7">
      <w:pPr>
        <w:pStyle w:val="ListParagraph"/>
        <w:numPr>
          <w:ilvl w:val="0"/>
          <w:numId w:val="23"/>
        </w:numPr>
        <w:rPr>
          <w:rFonts w:cstheme="minorHAnsi"/>
        </w:rPr>
      </w:pPr>
      <w:r w:rsidRPr="00B52B32">
        <w:rPr>
          <w:rFonts w:cstheme="minorHAnsi"/>
        </w:rPr>
        <w:t>Contribute to the preparation of audits and lead the preparation for local audits</w:t>
      </w:r>
    </w:p>
    <w:p w14:paraId="223E5395" w14:textId="77777777" w:rsidR="007629C7" w:rsidRPr="00B52B32" w:rsidRDefault="007629C7" w:rsidP="007629C7">
      <w:pPr>
        <w:pStyle w:val="ListParagraph"/>
        <w:numPr>
          <w:ilvl w:val="0"/>
          <w:numId w:val="23"/>
        </w:numPr>
        <w:rPr>
          <w:rFonts w:cstheme="minorHAnsi"/>
        </w:rPr>
      </w:pPr>
      <w:r w:rsidRPr="00B52B32">
        <w:rPr>
          <w:rFonts w:cstheme="minorHAnsi"/>
        </w:rPr>
        <w:t>Provides expert advice and support to set strategy and assure operational quality and compliance</w:t>
      </w:r>
    </w:p>
    <w:p w14:paraId="4C194C93" w14:textId="77777777" w:rsidR="007629C7" w:rsidRPr="00B52B32" w:rsidRDefault="007629C7" w:rsidP="007629C7">
      <w:pPr>
        <w:pStyle w:val="ListParagraph"/>
        <w:numPr>
          <w:ilvl w:val="0"/>
          <w:numId w:val="23"/>
        </w:numPr>
        <w:rPr>
          <w:rFonts w:cstheme="minorHAnsi"/>
        </w:rPr>
      </w:pPr>
      <w:r w:rsidRPr="00B52B32">
        <w:rPr>
          <w:rFonts w:cstheme="minorHAnsi"/>
        </w:rPr>
        <w:t>Support and evaluate areas of compliance risk while feeding into risk registers, and recommend corrective actions</w:t>
      </w:r>
    </w:p>
    <w:p w14:paraId="019B8E41" w14:textId="77777777" w:rsidR="007629C7" w:rsidRPr="00B52B32" w:rsidRDefault="007629C7" w:rsidP="007629C7">
      <w:pPr>
        <w:pStyle w:val="ListParagraph"/>
        <w:numPr>
          <w:ilvl w:val="0"/>
          <w:numId w:val="23"/>
        </w:numPr>
        <w:rPr>
          <w:rFonts w:eastAsia="Times New Roman" w:cstheme="minorHAnsi"/>
          <w:color w:val="333333"/>
        </w:rPr>
      </w:pPr>
      <w:r w:rsidRPr="00B52B32">
        <w:rPr>
          <w:rFonts w:cstheme="minorHAnsi"/>
        </w:rPr>
        <w:lastRenderedPageBreak/>
        <w:t>Work closely with Consortium manager to ensure monitoring the performance of risk mitigation, improvement plans and corrective actions</w:t>
      </w:r>
      <w:r w:rsidRPr="00B52B32">
        <w:rPr>
          <w:rFonts w:eastAsia="Times New Roman" w:cstheme="minorHAnsi"/>
          <w:color w:val="333333"/>
        </w:rPr>
        <w:t>.</w:t>
      </w:r>
    </w:p>
    <w:p w14:paraId="0A9DE4F5" w14:textId="77777777" w:rsidR="00EE2317" w:rsidRPr="00B52B32" w:rsidRDefault="00EE2317" w:rsidP="00EE2317">
      <w:pPr>
        <w:rPr>
          <w:rFonts w:cstheme="minorHAnsi"/>
          <w:b/>
          <w:bCs/>
        </w:rPr>
      </w:pPr>
      <w:r w:rsidRPr="00B52B32">
        <w:rPr>
          <w:rFonts w:cstheme="minorHAnsi"/>
          <w:b/>
          <w:bCs/>
        </w:rPr>
        <w:t>Budgeting and Reporting:</w:t>
      </w:r>
    </w:p>
    <w:p w14:paraId="666538C8" w14:textId="77777777" w:rsidR="00EE2317" w:rsidRPr="00B52B32" w:rsidRDefault="00EE2317" w:rsidP="00EE2317">
      <w:pPr>
        <w:pStyle w:val="ListParagraph"/>
        <w:numPr>
          <w:ilvl w:val="0"/>
          <w:numId w:val="23"/>
        </w:numPr>
        <w:rPr>
          <w:rFonts w:cstheme="minorHAnsi"/>
        </w:rPr>
      </w:pPr>
      <w:r w:rsidRPr="00B52B32">
        <w:rPr>
          <w:rFonts w:cstheme="minorHAnsi"/>
        </w:rPr>
        <w:t>Closely monitor of level of expenditure and allocation of expenses to existing projects, providing monthly Budget versus Actual reports to be discussed with Country Finance Manager &amp; Relevant</w:t>
      </w:r>
    </w:p>
    <w:p w14:paraId="3EE2B56F" w14:textId="77777777" w:rsidR="00466E18" w:rsidRPr="00B52B32" w:rsidRDefault="00466E18" w:rsidP="00466E18">
      <w:pPr>
        <w:pStyle w:val="ListParagraph"/>
        <w:numPr>
          <w:ilvl w:val="0"/>
          <w:numId w:val="23"/>
        </w:numPr>
        <w:rPr>
          <w:rFonts w:cstheme="minorHAnsi"/>
        </w:rPr>
      </w:pPr>
      <w:r w:rsidRPr="00B52B32">
        <w:rPr>
          <w:rFonts w:cstheme="minorHAnsi"/>
        </w:rPr>
        <w:t>Support on the elaboration of budget for new proposals, ensuring that budgeting tools are correctly used and ensuring support costs are properly budgeted.</w:t>
      </w:r>
    </w:p>
    <w:p w14:paraId="1A572676" w14:textId="77777777" w:rsidR="00466E18" w:rsidRPr="00B52B32" w:rsidRDefault="00466E18" w:rsidP="00466E18">
      <w:pPr>
        <w:pStyle w:val="ListParagraph"/>
        <w:numPr>
          <w:ilvl w:val="0"/>
          <w:numId w:val="23"/>
        </w:numPr>
        <w:rPr>
          <w:rFonts w:cstheme="minorHAnsi"/>
        </w:rPr>
      </w:pPr>
      <w:r w:rsidRPr="00B52B32">
        <w:rPr>
          <w:rFonts w:cstheme="minorHAnsi"/>
          <w:color w:val="000000"/>
          <w:shd w:val="clear" w:color="auto" w:fill="FFFFFF"/>
        </w:rPr>
        <w:t> </w:t>
      </w:r>
      <w:r w:rsidRPr="00B52B32">
        <w:rPr>
          <w:rFonts w:cstheme="minorHAnsi"/>
        </w:rPr>
        <w:t>Work closely with HR to update HR data in the online Master Budget and engage with area teams to address their Master Budget requirements.</w:t>
      </w:r>
    </w:p>
    <w:p w14:paraId="1C6B4D1E" w14:textId="77777777" w:rsidR="00466E18" w:rsidRPr="00B52B32" w:rsidRDefault="00466E18" w:rsidP="00466E18">
      <w:pPr>
        <w:pStyle w:val="ListParagraph"/>
        <w:numPr>
          <w:ilvl w:val="0"/>
          <w:numId w:val="23"/>
        </w:numPr>
        <w:rPr>
          <w:rFonts w:cstheme="minorHAnsi"/>
        </w:rPr>
      </w:pPr>
      <w:r w:rsidRPr="00B52B32">
        <w:rPr>
          <w:rFonts w:cstheme="minorHAnsi"/>
        </w:rPr>
        <w:t>Assist in preparing budgets for new projects, as well as amending / revising budgets of projects.</w:t>
      </w:r>
    </w:p>
    <w:p w14:paraId="5B7A3FFA" w14:textId="77777777" w:rsidR="00466E18" w:rsidRPr="00B52B32" w:rsidRDefault="00466E18" w:rsidP="00466E18">
      <w:pPr>
        <w:pStyle w:val="ListParagraph"/>
        <w:numPr>
          <w:ilvl w:val="0"/>
          <w:numId w:val="23"/>
        </w:numPr>
        <w:rPr>
          <w:rFonts w:cstheme="minorHAnsi"/>
        </w:rPr>
      </w:pPr>
      <w:r w:rsidRPr="00B52B32">
        <w:rPr>
          <w:rFonts w:cstheme="minorHAnsi"/>
        </w:rPr>
        <w:t>Work closely with program team during preparing project forecast and make sure the allocation of staff/other expenses are accurate.</w:t>
      </w:r>
    </w:p>
    <w:p w14:paraId="7BF54FFB" w14:textId="77777777" w:rsidR="00466E18" w:rsidRPr="00B52B32" w:rsidRDefault="00466E18" w:rsidP="00466E18">
      <w:pPr>
        <w:pStyle w:val="ListParagraph"/>
        <w:numPr>
          <w:ilvl w:val="0"/>
          <w:numId w:val="23"/>
        </w:numPr>
        <w:rPr>
          <w:rFonts w:cstheme="minorHAnsi"/>
        </w:rPr>
      </w:pPr>
      <w:r w:rsidRPr="00B52B32">
        <w:rPr>
          <w:rFonts w:cstheme="minorHAnsi"/>
        </w:rPr>
        <w:t>Prepare interim and final financial reports to donors and review financial data.</w:t>
      </w:r>
    </w:p>
    <w:p w14:paraId="0D0A3B2F" w14:textId="77777777" w:rsidR="00466E18" w:rsidRPr="00B52B32" w:rsidRDefault="00466E18" w:rsidP="00466E18">
      <w:pPr>
        <w:pStyle w:val="ListParagraph"/>
        <w:numPr>
          <w:ilvl w:val="0"/>
          <w:numId w:val="23"/>
        </w:numPr>
        <w:rPr>
          <w:rFonts w:cstheme="minorHAnsi"/>
        </w:rPr>
      </w:pPr>
      <w:r w:rsidRPr="00B52B32">
        <w:rPr>
          <w:rFonts w:cstheme="minorHAnsi"/>
        </w:rPr>
        <w:t>Work closely with Finance Manager to ensure that thorough and effective budgetary control is undertaken in Country office.</w:t>
      </w:r>
    </w:p>
    <w:p w14:paraId="5C8D3C3C" w14:textId="77777777" w:rsidR="00466E18" w:rsidRPr="00B52B32" w:rsidRDefault="00466E18" w:rsidP="00466E18">
      <w:pPr>
        <w:pStyle w:val="ListParagraph"/>
        <w:numPr>
          <w:ilvl w:val="0"/>
          <w:numId w:val="23"/>
        </w:numPr>
        <w:rPr>
          <w:rFonts w:eastAsia="Times New Roman" w:cstheme="minorHAnsi"/>
          <w:color w:val="000000"/>
        </w:rPr>
      </w:pPr>
      <w:r w:rsidRPr="00B52B32">
        <w:rPr>
          <w:rFonts w:cstheme="minorHAnsi"/>
        </w:rPr>
        <w:t>Convert internal budget template into relevant donor templates</w:t>
      </w:r>
    </w:p>
    <w:p w14:paraId="15F007CB" w14:textId="7D7D6FD3" w:rsidR="00C520B5" w:rsidRPr="00B52B32" w:rsidRDefault="00C520B5" w:rsidP="00C520B5">
      <w:pPr>
        <w:rPr>
          <w:rFonts w:cstheme="minorHAnsi"/>
          <w:b/>
          <w:bCs/>
        </w:rPr>
      </w:pPr>
      <w:r w:rsidRPr="00B52B32">
        <w:rPr>
          <w:rFonts w:cstheme="minorHAnsi"/>
          <w:b/>
          <w:bCs/>
        </w:rPr>
        <w:t>DRC Dynamics ERP system</w:t>
      </w:r>
    </w:p>
    <w:p w14:paraId="3467B46A" w14:textId="77777777" w:rsidR="00C520B5" w:rsidRPr="00B52B32" w:rsidRDefault="00C520B5" w:rsidP="00C520B5">
      <w:pPr>
        <w:pStyle w:val="ListParagraph"/>
        <w:numPr>
          <w:ilvl w:val="0"/>
          <w:numId w:val="23"/>
        </w:numPr>
        <w:rPr>
          <w:rFonts w:cstheme="minorHAnsi"/>
        </w:rPr>
      </w:pPr>
      <w:r w:rsidRPr="00B52B32">
        <w:rPr>
          <w:rFonts w:cstheme="minorHAnsi"/>
        </w:rPr>
        <w:t>Support the DRC Finance unit to use DRC Dynamics in its full capacity</w:t>
      </w:r>
    </w:p>
    <w:p w14:paraId="09810CCB" w14:textId="77777777" w:rsidR="00C520B5" w:rsidRPr="00B52B32" w:rsidRDefault="00C520B5" w:rsidP="00C520B5">
      <w:pPr>
        <w:pStyle w:val="ListParagraph"/>
        <w:numPr>
          <w:ilvl w:val="0"/>
          <w:numId w:val="23"/>
        </w:numPr>
        <w:rPr>
          <w:rFonts w:cstheme="minorHAnsi"/>
        </w:rPr>
      </w:pPr>
      <w:r w:rsidRPr="00B52B32">
        <w:rPr>
          <w:rFonts w:cstheme="minorHAnsi"/>
        </w:rPr>
        <w:t>Ensure proper application of ERP finance processes in the country</w:t>
      </w:r>
    </w:p>
    <w:p w14:paraId="36D489C2" w14:textId="77777777" w:rsidR="00C520B5" w:rsidRPr="00B52B32" w:rsidRDefault="00C520B5" w:rsidP="00C520B5">
      <w:pPr>
        <w:pStyle w:val="ListParagraph"/>
        <w:numPr>
          <w:ilvl w:val="0"/>
          <w:numId w:val="23"/>
        </w:numPr>
        <w:rPr>
          <w:rFonts w:cstheme="minorHAnsi"/>
        </w:rPr>
      </w:pPr>
      <w:r w:rsidRPr="00B52B32">
        <w:rPr>
          <w:rFonts w:cstheme="minorHAnsi"/>
        </w:rPr>
        <w:t>Apply reports and data analytics from ERP system to improve performance in the country</w:t>
      </w:r>
    </w:p>
    <w:p w14:paraId="12B5B24B" w14:textId="77777777" w:rsidR="00C520B5" w:rsidRPr="00B52B32" w:rsidRDefault="00C520B5" w:rsidP="00C520B5">
      <w:pPr>
        <w:pStyle w:val="ListParagraph"/>
        <w:numPr>
          <w:ilvl w:val="0"/>
          <w:numId w:val="23"/>
        </w:numPr>
        <w:rPr>
          <w:rFonts w:cstheme="minorHAnsi"/>
        </w:rPr>
      </w:pPr>
      <w:r w:rsidRPr="00B52B32">
        <w:rPr>
          <w:rFonts w:cstheme="minorHAnsi"/>
        </w:rPr>
        <w:t>Monitoring and Capacity building of Finance team on offline and online accounting and financial management of DRC budgets, financial reporting and processes.</w:t>
      </w:r>
    </w:p>
    <w:p w14:paraId="5F85A06A" w14:textId="77777777" w:rsidR="00C520B5" w:rsidRPr="00B52B32" w:rsidRDefault="00C520B5" w:rsidP="00C520B5">
      <w:pPr>
        <w:pStyle w:val="ListParagraph"/>
        <w:numPr>
          <w:ilvl w:val="0"/>
          <w:numId w:val="23"/>
        </w:numPr>
        <w:rPr>
          <w:rFonts w:cstheme="minorHAnsi"/>
        </w:rPr>
      </w:pPr>
      <w:r w:rsidRPr="00B52B32">
        <w:rPr>
          <w:rFonts w:cstheme="minorHAnsi"/>
        </w:rPr>
        <w:t>Assuming Finance manager role on need basis.</w:t>
      </w:r>
    </w:p>
    <w:p w14:paraId="2467F30D" w14:textId="77777777" w:rsidR="00C520B5" w:rsidRPr="00B52B32" w:rsidRDefault="00C520B5" w:rsidP="00C520B5">
      <w:pPr>
        <w:pStyle w:val="ListParagraph"/>
        <w:numPr>
          <w:ilvl w:val="0"/>
          <w:numId w:val="23"/>
        </w:numPr>
        <w:rPr>
          <w:rFonts w:cstheme="minorHAnsi"/>
        </w:rPr>
      </w:pPr>
      <w:r w:rsidRPr="00B52B32">
        <w:rPr>
          <w:rFonts w:cstheme="minorHAnsi"/>
        </w:rPr>
        <w:t>Work with Technical line in development and rolling out finance workflows and SoPs.</w:t>
      </w:r>
    </w:p>
    <w:p w14:paraId="15D60C03" w14:textId="569A08B0" w:rsidR="00A613C9" w:rsidRPr="00B52B32" w:rsidRDefault="00C520B5" w:rsidP="00C520B5">
      <w:pPr>
        <w:pStyle w:val="ListParagraph"/>
        <w:numPr>
          <w:ilvl w:val="0"/>
          <w:numId w:val="23"/>
        </w:numPr>
        <w:rPr>
          <w:rFonts w:cstheme="minorHAnsi"/>
          <w:b/>
          <w:lang w:val="en-US"/>
        </w:rPr>
      </w:pPr>
      <w:r w:rsidRPr="00B52B32">
        <w:rPr>
          <w:rFonts w:cstheme="minorHAnsi"/>
        </w:rPr>
        <w:t>Design needed tools for Country Office set up and efficiency</w:t>
      </w:r>
    </w:p>
    <w:p w14:paraId="270315F1" w14:textId="77ABD34C" w:rsidR="005E2156" w:rsidRPr="00B52B32" w:rsidRDefault="00A5326A" w:rsidP="00EF288E">
      <w:pPr>
        <w:rPr>
          <w:rFonts w:cstheme="minorHAnsi"/>
          <w:b/>
          <w:lang w:val="en-US"/>
        </w:rPr>
      </w:pPr>
      <w:r w:rsidRPr="00B52B32">
        <w:rPr>
          <w:rFonts w:cstheme="minorHAnsi"/>
          <w:b/>
          <w:lang w:val="en-US"/>
        </w:rPr>
        <w:t xml:space="preserve">Experience: </w:t>
      </w:r>
    </w:p>
    <w:p w14:paraId="07A85A26" w14:textId="77777777" w:rsidR="00B349B6" w:rsidRPr="00B52B32" w:rsidRDefault="00B349B6" w:rsidP="00B349B6">
      <w:pPr>
        <w:pStyle w:val="ListParagraph"/>
        <w:numPr>
          <w:ilvl w:val="0"/>
          <w:numId w:val="14"/>
        </w:numPr>
        <w:rPr>
          <w:rFonts w:cstheme="minorHAnsi"/>
        </w:rPr>
      </w:pPr>
      <w:r w:rsidRPr="00B52B32">
        <w:rPr>
          <w:rFonts w:cstheme="minorHAnsi"/>
        </w:rPr>
        <w:t>At least 5 years of experience in finance management roles, including accounting, internal/external audit,</w:t>
      </w:r>
    </w:p>
    <w:p w14:paraId="609727D7" w14:textId="77777777" w:rsidR="00B349B6" w:rsidRPr="00B52B32" w:rsidRDefault="00B349B6" w:rsidP="00B349B6">
      <w:pPr>
        <w:pStyle w:val="ListParagraph"/>
        <w:numPr>
          <w:ilvl w:val="0"/>
          <w:numId w:val="14"/>
        </w:numPr>
        <w:rPr>
          <w:rFonts w:cstheme="minorHAnsi"/>
        </w:rPr>
      </w:pPr>
      <w:r w:rsidRPr="00B52B32">
        <w:rPr>
          <w:rFonts w:cstheme="minorHAnsi"/>
        </w:rPr>
        <w:t>Experience working for a leading INGO, with in depth knowledge of donor requirements, Such as SDC, Danida,,SIDA,UNDP, r European donors</w:t>
      </w:r>
    </w:p>
    <w:p w14:paraId="21E03A40" w14:textId="77777777" w:rsidR="00B349B6" w:rsidRPr="00B52B32" w:rsidRDefault="00B349B6" w:rsidP="00B349B6">
      <w:pPr>
        <w:pStyle w:val="ListParagraph"/>
        <w:numPr>
          <w:ilvl w:val="0"/>
          <w:numId w:val="14"/>
        </w:numPr>
        <w:rPr>
          <w:rFonts w:cstheme="minorHAnsi"/>
        </w:rPr>
      </w:pPr>
      <w:r w:rsidRPr="00B52B32">
        <w:rPr>
          <w:rFonts w:cstheme="minorHAnsi"/>
        </w:rPr>
        <w:t>Experience working with partners (preferable)</w:t>
      </w:r>
    </w:p>
    <w:p w14:paraId="3227663E" w14:textId="77777777" w:rsidR="00B349B6" w:rsidRPr="00B52B32" w:rsidRDefault="00B349B6" w:rsidP="00B349B6">
      <w:pPr>
        <w:pStyle w:val="ListParagraph"/>
        <w:numPr>
          <w:ilvl w:val="0"/>
          <w:numId w:val="14"/>
        </w:numPr>
        <w:rPr>
          <w:rFonts w:cstheme="minorHAnsi"/>
        </w:rPr>
      </w:pPr>
      <w:r w:rsidRPr="00B52B32">
        <w:rPr>
          <w:rFonts w:cstheme="minorHAnsi"/>
        </w:rPr>
        <w:t>Demonstrable strategic thinking and leadership ability</w:t>
      </w:r>
    </w:p>
    <w:p w14:paraId="2C8A2CD2" w14:textId="77777777" w:rsidR="00B349B6" w:rsidRPr="00B52B32" w:rsidRDefault="00B349B6" w:rsidP="00B349B6">
      <w:pPr>
        <w:pStyle w:val="ListParagraph"/>
        <w:numPr>
          <w:ilvl w:val="0"/>
          <w:numId w:val="14"/>
        </w:numPr>
        <w:rPr>
          <w:rFonts w:cstheme="minorHAnsi"/>
        </w:rPr>
      </w:pPr>
      <w:r w:rsidRPr="00B52B32">
        <w:rPr>
          <w:rFonts w:cstheme="minorHAnsi"/>
        </w:rPr>
        <w:t>Experience with financial and grant management systems</w:t>
      </w:r>
    </w:p>
    <w:p w14:paraId="4BE63507" w14:textId="77777777" w:rsidR="00B349B6" w:rsidRPr="00B52B32" w:rsidRDefault="00B349B6" w:rsidP="00B349B6">
      <w:pPr>
        <w:pStyle w:val="ListParagraph"/>
        <w:numPr>
          <w:ilvl w:val="0"/>
          <w:numId w:val="14"/>
        </w:numPr>
        <w:rPr>
          <w:rFonts w:cstheme="minorHAnsi"/>
        </w:rPr>
      </w:pPr>
      <w:r w:rsidRPr="00B52B32">
        <w:rPr>
          <w:rFonts w:cstheme="minorHAnsi"/>
        </w:rPr>
        <w:t>Excellent analytical and critical thinking ability</w:t>
      </w:r>
    </w:p>
    <w:p w14:paraId="598D24FC" w14:textId="77777777" w:rsidR="00B349B6" w:rsidRPr="00B52B32" w:rsidRDefault="00B349B6" w:rsidP="00B349B6">
      <w:pPr>
        <w:pStyle w:val="ListParagraph"/>
        <w:numPr>
          <w:ilvl w:val="0"/>
          <w:numId w:val="14"/>
        </w:numPr>
        <w:rPr>
          <w:rFonts w:cstheme="minorHAnsi"/>
        </w:rPr>
      </w:pPr>
      <w:r w:rsidRPr="00B52B32">
        <w:rPr>
          <w:rFonts w:cstheme="minorHAnsi"/>
        </w:rPr>
        <w:t>Excellent communication, interpersonal and influencing skills with a well-developed ability to motivate and persuade at high levels</w:t>
      </w:r>
    </w:p>
    <w:p w14:paraId="16D0B06A" w14:textId="77777777" w:rsidR="00B349B6" w:rsidRPr="00B52B32" w:rsidRDefault="00B349B6" w:rsidP="00B349B6">
      <w:pPr>
        <w:pStyle w:val="ListParagraph"/>
        <w:numPr>
          <w:ilvl w:val="0"/>
          <w:numId w:val="14"/>
        </w:numPr>
        <w:rPr>
          <w:rFonts w:cstheme="minorHAnsi"/>
        </w:rPr>
      </w:pPr>
      <w:r w:rsidRPr="00B52B32">
        <w:rPr>
          <w:rFonts w:cstheme="minorHAnsi"/>
        </w:rPr>
        <w:t>Proven ability to lead and work effectively with others to achieve results</w:t>
      </w:r>
    </w:p>
    <w:p w14:paraId="5F0C9651" w14:textId="77777777" w:rsidR="00B349B6" w:rsidRPr="00B52B32" w:rsidRDefault="00B349B6" w:rsidP="00B349B6">
      <w:pPr>
        <w:pStyle w:val="ListParagraph"/>
        <w:numPr>
          <w:ilvl w:val="0"/>
          <w:numId w:val="14"/>
        </w:numPr>
        <w:rPr>
          <w:rFonts w:cstheme="minorHAnsi"/>
        </w:rPr>
      </w:pPr>
      <w:r w:rsidRPr="00B52B32">
        <w:rPr>
          <w:rFonts w:cstheme="minorHAnsi"/>
        </w:rPr>
        <w:lastRenderedPageBreak/>
        <w:t>Understanding and experience of institutional fundraising</w:t>
      </w:r>
    </w:p>
    <w:p w14:paraId="00EF8A08" w14:textId="77777777" w:rsidR="00B349B6" w:rsidRPr="00B52B32" w:rsidRDefault="00B349B6" w:rsidP="00B349B6">
      <w:pPr>
        <w:pStyle w:val="ListParagraph"/>
        <w:numPr>
          <w:ilvl w:val="0"/>
          <w:numId w:val="14"/>
        </w:numPr>
        <w:rPr>
          <w:rFonts w:cstheme="minorHAnsi"/>
        </w:rPr>
      </w:pPr>
      <w:r w:rsidRPr="00B52B32">
        <w:rPr>
          <w:rFonts w:cstheme="minorHAnsi"/>
        </w:rPr>
        <w:t>Experience with Microsoft Dynamics (preferable)</w:t>
      </w:r>
    </w:p>
    <w:p w14:paraId="5C922934" w14:textId="77777777" w:rsidR="00B349B6" w:rsidRPr="00B52B32" w:rsidRDefault="00B349B6" w:rsidP="00B349B6">
      <w:pPr>
        <w:pStyle w:val="ListParagraph"/>
        <w:numPr>
          <w:ilvl w:val="0"/>
          <w:numId w:val="14"/>
        </w:numPr>
        <w:rPr>
          <w:rFonts w:cstheme="minorHAnsi"/>
        </w:rPr>
      </w:pPr>
      <w:r w:rsidRPr="00B52B32">
        <w:rPr>
          <w:rFonts w:cstheme="minorHAnsi"/>
        </w:rPr>
        <w:t>Flexible approach to manage and prioritize a high workload and multiple tasks with tight deadlines</w:t>
      </w:r>
    </w:p>
    <w:p w14:paraId="1133B4B6" w14:textId="1F06A26E" w:rsidR="00B349B6" w:rsidRPr="00B52B32" w:rsidRDefault="00B349B6" w:rsidP="00B349B6">
      <w:pPr>
        <w:pStyle w:val="ListParagraph"/>
        <w:numPr>
          <w:ilvl w:val="0"/>
          <w:numId w:val="14"/>
        </w:numPr>
        <w:rPr>
          <w:rFonts w:cstheme="minorHAnsi"/>
        </w:rPr>
      </w:pPr>
      <w:r w:rsidRPr="00B52B32">
        <w:rPr>
          <w:rFonts w:cstheme="minorHAnsi"/>
        </w:rPr>
        <w:t>Confident &amp; proficient in the use of MS Office, and advanced Excel proficiency.</w:t>
      </w:r>
    </w:p>
    <w:p w14:paraId="25F3D6DE" w14:textId="77777777" w:rsidR="00A613C9" w:rsidRPr="00B52B32" w:rsidRDefault="00A613C9" w:rsidP="00A613C9">
      <w:pPr>
        <w:pStyle w:val="TableParagraph"/>
        <w:ind w:right="95"/>
        <w:jc w:val="both"/>
        <w:rPr>
          <w:rFonts w:asciiTheme="minorHAnsi" w:hAnsiTheme="minorHAnsi" w:cstheme="minorHAnsi"/>
        </w:rPr>
      </w:pPr>
      <w:bookmarkStart w:id="0" w:name="_Hlk201157966"/>
    </w:p>
    <w:bookmarkEnd w:id="0"/>
    <w:p w14:paraId="17E5611C" w14:textId="77777777" w:rsidR="005E2156" w:rsidRPr="00B52B32" w:rsidRDefault="00BA269C" w:rsidP="00780A25">
      <w:pPr>
        <w:keepNext/>
        <w:keepLines/>
        <w:rPr>
          <w:rFonts w:cstheme="minorHAnsi"/>
          <w:b/>
          <w:lang w:val="en-US" w:eastAsia="en-US"/>
        </w:rPr>
      </w:pPr>
      <w:r w:rsidRPr="00B52B32">
        <w:rPr>
          <w:rFonts w:cstheme="minorHAnsi"/>
          <w:b/>
          <w:lang w:val="en-US" w:eastAsia="en-US"/>
        </w:rPr>
        <w:t>Education</w:t>
      </w:r>
    </w:p>
    <w:p w14:paraId="1D0B6CE5" w14:textId="2A3E0FA1" w:rsidR="00A613C9" w:rsidRPr="00B52B32" w:rsidRDefault="002D039E" w:rsidP="00233428">
      <w:pPr>
        <w:keepNext/>
        <w:keepLines/>
        <w:rPr>
          <w:rFonts w:cstheme="minorHAnsi"/>
          <w:b/>
          <w:lang w:val="en-US" w:eastAsia="en-US"/>
        </w:rPr>
      </w:pPr>
      <w:r w:rsidRPr="00B52B32">
        <w:rPr>
          <w:rFonts w:cstheme="minorHAnsi"/>
        </w:rPr>
        <w:t>University degree or equivalent within a relevant area (finance, business management, accounting, project management)</w:t>
      </w:r>
    </w:p>
    <w:p w14:paraId="7DC1DAD5" w14:textId="3C2D5A44" w:rsidR="005E2156" w:rsidRPr="00B52B32" w:rsidRDefault="009D7A21" w:rsidP="00233428">
      <w:pPr>
        <w:keepNext/>
        <w:keepLines/>
        <w:rPr>
          <w:rFonts w:cstheme="minorHAnsi"/>
          <w:b/>
          <w:lang w:val="en-US" w:eastAsia="en-US"/>
        </w:rPr>
      </w:pPr>
      <w:r w:rsidRPr="00B52B32">
        <w:rPr>
          <w:rFonts w:cstheme="minorHAnsi"/>
          <w:b/>
          <w:lang w:val="en-US" w:eastAsia="en-US"/>
        </w:rPr>
        <w:t>Languages</w:t>
      </w:r>
    </w:p>
    <w:p w14:paraId="5AF1A5A4" w14:textId="77777777" w:rsidR="00B52B32" w:rsidRPr="00B52B32" w:rsidRDefault="00B52B32" w:rsidP="00B52B32">
      <w:pPr>
        <w:pStyle w:val="ListParagraph"/>
        <w:numPr>
          <w:ilvl w:val="0"/>
          <w:numId w:val="14"/>
        </w:numPr>
        <w:rPr>
          <w:rFonts w:cstheme="minorHAnsi"/>
        </w:rPr>
      </w:pPr>
      <w:r w:rsidRPr="00B52B32">
        <w:rPr>
          <w:rFonts w:cstheme="minorHAnsi"/>
        </w:rPr>
        <w:t>English (Fluent)</w:t>
      </w:r>
    </w:p>
    <w:p w14:paraId="5ECD8F79" w14:textId="6E735E32" w:rsidR="00A613C9" w:rsidRPr="00B52B32" w:rsidRDefault="00B52B32" w:rsidP="00B52B32">
      <w:pPr>
        <w:pStyle w:val="ListParagraph"/>
        <w:numPr>
          <w:ilvl w:val="0"/>
          <w:numId w:val="14"/>
        </w:numPr>
        <w:rPr>
          <w:rFonts w:cstheme="minorHAnsi"/>
        </w:rPr>
      </w:pPr>
      <w:r w:rsidRPr="00B52B32">
        <w:rPr>
          <w:rFonts w:cstheme="minorHAnsi"/>
        </w:rPr>
        <w:t>Arabic (is a plus)</w:t>
      </w:r>
    </w:p>
    <w:p w14:paraId="4D3B96C4" w14:textId="77777777" w:rsidR="00A613C9" w:rsidRPr="00B52B32" w:rsidRDefault="00A613C9" w:rsidP="00A613C9">
      <w:pPr>
        <w:pStyle w:val="TableParagraph"/>
        <w:keepNext/>
        <w:keepLines/>
        <w:ind w:right="95"/>
        <w:jc w:val="both"/>
        <w:rPr>
          <w:rFonts w:asciiTheme="minorHAnsi" w:hAnsiTheme="minorHAnsi" w:cstheme="minorHAnsi"/>
          <w:b/>
        </w:rPr>
      </w:pPr>
    </w:p>
    <w:p w14:paraId="68F4AEB3" w14:textId="77777777" w:rsidR="009D7A21" w:rsidRPr="00B52B32" w:rsidRDefault="009D7A21" w:rsidP="00A2184F">
      <w:pPr>
        <w:jc w:val="both"/>
        <w:rPr>
          <w:rFonts w:cstheme="minorHAnsi"/>
        </w:rPr>
      </w:pPr>
      <w:r w:rsidRPr="00B52B32">
        <w:rPr>
          <w:rFonts w:cstheme="minorHAnsi"/>
          <w:i/>
          <w:iCs/>
          <w:lang w:val="en-US"/>
        </w:rPr>
        <w:t>In this position, you are expected to demonstrate DRC’ five core competencies:  </w:t>
      </w:r>
    </w:p>
    <w:p w14:paraId="0DDF0ABB" w14:textId="77777777" w:rsidR="009D7A21" w:rsidRPr="00B52B32"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B52B32">
        <w:rPr>
          <w:rFonts w:eastAsia="Times New Roman" w:cstheme="minorHAnsi"/>
          <w:b/>
          <w:bCs/>
          <w:color w:val="000000"/>
        </w:rPr>
        <w:t>Striving for excellence:</w:t>
      </w:r>
      <w:r w:rsidRPr="00B52B32">
        <w:rPr>
          <w:rFonts w:eastAsia="Times New Roman" w:cstheme="minorHAnsi"/>
          <w:color w:val="000000"/>
        </w:rPr>
        <w:t xml:space="preserve"> You focus on reaching results while ensuring an efficient process.  </w:t>
      </w:r>
    </w:p>
    <w:p w14:paraId="40AB6B85" w14:textId="77777777" w:rsidR="009D7A21" w:rsidRPr="00B52B32"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B52B32">
        <w:rPr>
          <w:rFonts w:eastAsia="Times New Roman" w:cstheme="minorHAnsi"/>
          <w:b/>
          <w:bCs/>
          <w:color w:val="000000"/>
        </w:rPr>
        <w:t>Collaborating:</w:t>
      </w:r>
      <w:r w:rsidRPr="00B52B32">
        <w:rPr>
          <w:rFonts w:eastAsia="Times New Roman" w:cstheme="minorHAnsi"/>
          <w:color w:val="000000"/>
        </w:rPr>
        <w:t xml:space="preserve"> You involve relevant parties and encourage feedback.  </w:t>
      </w:r>
    </w:p>
    <w:p w14:paraId="0B48A104" w14:textId="77777777" w:rsidR="009D7A21" w:rsidRPr="00B52B32"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B52B32">
        <w:rPr>
          <w:rFonts w:eastAsia="Times New Roman" w:cstheme="minorHAnsi"/>
          <w:b/>
          <w:bCs/>
          <w:color w:val="000000"/>
        </w:rPr>
        <w:t>Taking the lead:</w:t>
      </w:r>
      <w:r w:rsidRPr="00B52B32">
        <w:rPr>
          <w:rFonts w:eastAsia="Times New Roman" w:cstheme="minorHAnsi"/>
          <w:color w:val="000000"/>
        </w:rPr>
        <w:t xml:space="preserve"> You take ownership and initiative while aiming for innovation.  </w:t>
      </w:r>
    </w:p>
    <w:p w14:paraId="7C55C5CE" w14:textId="77777777" w:rsidR="009D7A21" w:rsidRPr="00B52B32"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B52B32">
        <w:rPr>
          <w:rFonts w:eastAsia="Times New Roman" w:cstheme="minorHAnsi"/>
          <w:b/>
          <w:bCs/>
          <w:color w:val="000000"/>
        </w:rPr>
        <w:t>Communicating:</w:t>
      </w:r>
      <w:r w:rsidRPr="00B52B32">
        <w:rPr>
          <w:rFonts w:eastAsia="Times New Roman" w:cstheme="minorHAnsi"/>
          <w:color w:val="000000"/>
        </w:rPr>
        <w:t xml:space="preserve"> You listen and speak effectively and honestly.  </w:t>
      </w:r>
    </w:p>
    <w:p w14:paraId="01926840" w14:textId="77777777" w:rsidR="009D7A21" w:rsidRPr="00B52B32"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B52B32">
        <w:rPr>
          <w:rFonts w:eastAsia="Times New Roman" w:cstheme="minorHAnsi"/>
          <w:b/>
          <w:bCs/>
          <w:color w:val="000000"/>
        </w:rPr>
        <w:t>Demonstrating integrity:</w:t>
      </w:r>
      <w:r w:rsidRPr="00B52B32">
        <w:rPr>
          <w:rFonts w:eastAsia="Times New Roman" w:cstheme="minorHAnsi"/>
          <w:color w:val="000000"/>
        </w:rPr>
        <w:t xml:space="preserve"> You act in line with our vision and values.</w:t>
      </w:r>
    </w:p>
    <w:p w14:paraId="68B60ED4" w14:textId="77777777" w:rsidR="00E106E9" w:rsidRPr="00B52B32" w:rsidRDefault="00E106E9" w:rsidP="00216E7D">
      <w:pPr>
        <w:spacing w:after="0"/>
        <w:rPr>
          <w:rFonts w:cstheme="minorHAnsi"/>
          <w:b/>
        </w:rPr>
      </w:pPr>
    </w:p>
    <w:p w14:paraId="2B63C1F8" w14:textId="77777777" w:rsidR="002E70B3" w:rsidRPr="00B52B32" w:rsidRDefault="009762FB" w:rsidP="00216E7D">
      <w:pPr>
        <w:spacing w:after="0"/>
        <w:rPr>
          <w:rFonts w:cstheme="minorHAnsi"/>
          <w:b/>
          <w:lang w:val="en-US"/>
        </w:rPr>
      </w:pPr>
      <w:r w:rsidRPr="00B52B32">
        <w:rPr>
          <w:rFonts w:cstheme="minorHAnsi"/>
          <w:b/>
          <w:lang w:val="en-US"/>
        </w:rPr>
        <w:t>We offer</w:t>
      </w:r>
      <w:r w:rsidR="00BA269C" w:rsidRPr="00B52B32">
        <w:rPr>
          <w:rFonts w:cstheme="minorHAnsi"/>
          <w:b/>
          <w:lang w:val="en-US"/>
        </w:rPr>
        <w:t>:</w:t>
      </w:r>
    </w:p>
    <w:p w14:paraId="2B62214C" w14:textId="429717E7" w:rsidR="00E541E0" w:rsidRPr="00B52B32" w:rsidRDefault="009D7A21" w:rsidP="00A613C9">
      <w:pPr>
        <w:rPr>
          <w:rFonts w:cstheme="minorHAnsi"/>
        </w:rPr>
      </w:pPr>
      <w:r w:rsidRPr="00B52B32">
        <w:rPr>
          <w:rFonts w:cstheme="minorHAnsi"/>
        </w:rPr>
        <w:t xml:space="preserve">Contract length: </w:t>
      </w:r>
      <w:r w:rsidR="00B76CF7">
        <w:rPr>
          <w:rFonts w:cstheme="minorHAnsi"/>
        </w:rPr>
        <w:t>until end of August 2026</w:t>
      </w:r>
      <w:r w:rsidR="005D5023">
        <w:rPr>
          <w:rFonts w:cstheme="minorHAnsi"/>
        </w:rPr>
        <w:t xml:space="preserve"> (extension based on performance and funds)</w:t>
      </w:r>
    </w:p>
    <w:p w14:paraId="1DE26AE8" w14:textId="0137BA41" w:rsidR="009D7A21" w:rsidRPr="00B52B32" w:rsidRDefault="009D7A21" w:rsidP="00A613C9">
      <w:pPr>
        <w:rPr>
          <w:rFonts w:cstheme="minorHAnsi"/>
        </w:rPr>
      </w:pPr>
      <w:r w:rsidRPr="00B52B32">
        <w:rPr>
          <w:rFonts w:cstheme="minorHAnsi"/>
        </w:rPr>
        <w:t>Level</w:t>
      </w:r>
      <w:r w:rsidR="00A5326A" w:rsidRPr="00B52B32">
        <w:rPr>
          <w:rFonts w:cstheme="minorHAnsi"/>
        </w:rPr>
        <w:t xml:space="preserve">: </w:t>
      </w:r>
      <w:r w:rsidR="00B76CF7">
        <w:rPr>
          <w:rFonts w:cstheme="minorHAnsi"/>
        </w:rPr>
        <w:t>Non Management</w:t>
      </w:r>
      <w:r w:rsidR="005D5023">
        <w:rPr>
          <w:rFonts w:cstheme="minorHAnsi"/>
        </w:rPr>
        <w:t xml:space="preserve"> – G1</w:t>
      </w:r>
    </w:p>
    <w:p w14:paraId="122BF8A3" w14:textId="2AEA163A" w:rsidR="009D7A21" w:rsidRPr="00B52B32" w:rsidRDefault="009D7A21" w:rsidP="00E541E0">
      <w:pPr>
        <w:rPr>
          <w:rFonts w:cstheme="minorHAnsi"/>
        </w:rPr>
      </w:pPr>
      <w:r w:rsidRPr="00B52B32">
        <w:rPr>
          <w:rFonts w:cstheme="minorHAnsi"/>
        </w:rPr>
        <w:t>Location:</w:t>
      </w:r>
      <w:r w:rsidR="00C9767D" w:rsidRPr="00B52B32">
        <w:rPr>
          <w:rFonts w:cstheme="minorHAnsi"/>
        </w:rPr>
        <w:t xml:space="preserve"> </w:t>
      </w:r>
      <w:r w:rsidR="00E76056" w:rsidRPr="00B52B32">
        <w:rPr>
          <w:rFonts w:cstheme="minorHAnsi"/>
        </w:rPr>
        <w:t>Syria - Damascus</w:t>
      </w:r>
    </w:p>
    <w:p w14:paraId="3BEE3B17" w14:textId="3505AF77" w:rsidR="009D7A21" w:rsidRPr="00B52B32" w:rsidRDefault="00472AF2" w:rsidP="00A613C9">
      <w:pPr>
        <w:rPr>
          <w:rFonts w:cstheme="minorHAnsi"/>
        </w:rPr>
      </w:pPr>
      <w:r w:rsidRPr="00B52B32">
        <w:rPr>
          <w:rFonts w:cstheme="minorHAnsi"/>
        </w:rPr>
        <w:t xml:space="preserve">Expected </w:t>
      </w:r>
      <w:r w:rsidR="009D7A21" w:rsidRPr="00B52B32">
        <w:rPr>
          <w:rFonts w:cstheme="minorHAnsi"/>
        </w:rPr>
        <w:t xml:space="preserve">Start date: </w:t>
      </w:r>
      <w:r w:rsidR="005D5023">
        <w:rPr>
          <w:rFonts w:cstheme="minorHAnsi"/>
        </w:rPr>
        <w:t>01st of March-2026</w:t>
      </w:r>
    </w:p>
    <w:p w14:paraId="3D5DABD6" w14:textId="77777777" w:rsidR="00216E7D" w:rsidRPr="00B52B32" w:rsidRDefault="00216E7D" w:rsidP="00216E7D">
      <w:pPr>
        <w:spacing w:after="0"/>
        <w:rPr>
          <w:rFonts w:cstheme="minorHAnsi"/>
          <w:lang w:val="en-US"/>
        </w:rPr>
      </w:pPr>
    </w:p>
    <w:p w14:paraId="4D95F959" w14:textId="77777777" w:rsidR="009D7A21" w:rsidRPr="00B52B32" w:rsidRDefault="009D7A21" w:rsidP="009D7A21">
      <w:pPr>
        <w:rPr>
          <w:rFonts w:cstheme="minorHAnsi"/>
          <w:b/>
          <w:lang w:val="en-US"/>
        </w:rPr>
      </w:pPr>
      <w:r w:rsidRPr="00B52B32">
        <w:rPr>
          <w:rFonts w:cstheme="minorHAnsi"/>
          <w:b/>
          <w:lang w:val="en-US"/>
        </w:rPr>
        <w:t>Application process</w:t>
      </w:r>
    </w:p>
    <w:p w14:paraId="0D8BA58D" w14:textId="6454C6B0" w:rsidR="00D93B54" w:rsidRPr="00B52B32" w:rsidRDefault="009D7A21" w:rsidP="009D7A21">
      <w:pPr>
        <w:rPr>
          <w:rFonts w:cstheme="minorHAnsi"/>
          <w:lang w:val="en-US"/>
        </w:rPr>
      </w:pPr>
      <w:r w:rsidRPr="00B52B32">
        <w:rPr>
          <w:rFonts w:cstheme="minorHAnsi"/>
          <w:color w:val="000000"/>
          <w:lang w:val="en-US"/>
        </w:rPr>
        <w:t xml:space="preserve">Interested? Then </w:t>
      </w:r>
      <w:r w:rsidRPr="00B52B32">
        <w:rPr>
          <w:rFonts w:cstheme="minorHAnsi"/>
          <w:lang w:val="en-US"/>
        </w:rPr>
        <w:t xml:space="preserve">apply for this position by clicking on </w:t>
      </w:r>
      <w:r w:rsidR="00D93B54" w:rsidRPr="00B52B32">
        <w:rPr>
          <w:rFonts w:cstheme="minorHAnsi"/>
          <w:lang w:val="en-US"/>
        </w:rPr>
        <w:t xml:space="preserve">one of the </w:t>
      </w:r>
      <w:r w:rsidR="005D5023" w:rsidRPr="00B52B32">
        <w:rPr>
          <w:rFonts w:cstheme="minorHAnsi"/>
          <w:lang w:val="en-US"/>
        </w:rPr>
        <w:t>links below</w:t>
      </w:r>
      <w:r w:rsidR="00D93B54" w:rsidRPr="00B52B32">
        <w:rPr>
          <w:rFonts w:cstheme="minorHAnsi"/>
          <w:lang w:val="en-US"/>
        </w:rPr>
        <w:t>:</w:t>
      </w:r>
    </w:p>
    <w:p w14:paraId="415ABA03" w14:textId="5E089206" w:rsidR="00077288" w:rsidRPr="00B52B32" w:rsidRDefault="00F672BF" w:rsidP="00FC349D">
      <w:pPr>
        <w:rPr>
          <w:rFonts w:cstheme="minorHAnsi"/>
          <w:color w:val="000000"/>
        </w:rPr>
      </w:pPr>
      <w:r w:rsidRPr="00B52B32">
        <w:rPr>
          <w:rFonts w:cstheme="minorHAnsi"/>
          <w:color w:val="000000"/>
        </w:rPr>
        <w:t>Advertisement link:</w:t>
      </w:r>
      <w:r w:rsidR="00FD5A11" w:rsidRPr="00B52B32">
        <w:rPr>
          <w:rFonts w:cstheme="minorHAnsi"/>
          <w:color w:val="000000"/>
        </w:rPr>
        <w:t xml:space="preserve"> </w:t>
      </w:r>
      <w:hyperlink r:id="rId10" w:history="1">
        <w:r w:rsidR="00FC349D" w:rsidRPr="00FC349D">
          <w:rPr>
            <w:rStyle w:val="Hyperlink"/>
            <w:rFonts w:cstheme="minorHAnsi"/>
          </w:rPr>
          <w:t>Talentech - Finance Coordinator</w:t>
        </w:r>
      </w:hyperlink>
    </w:p>
    <w:p w14:paraId="509EC9E0" w14:textId="0A125C95" w:rsidR="00077288" w:rsidRPr="00B52B32" w:rsidRDefault="00BB17B3" w:rsidP="00751FE1">
      <w:pPr>
        <w:rPr>
          <w:rFonts w:cstheme="minorHAnsi"/>
          <w:color w:val="000000"/>
        </w:rPr>
      </w:pPr>
      <w:r w:rsidRPr="00B52B32">
        <w:rPr>
          <w:rFonts w:cstheme="minorHAnsi"/>
          <w:color w:val="000000"/>
        </w:rPr>
        <w:t>Direct a</w:t>
      </w:r>
      <w:r w:rsidR="00F672BF" w:rsidRPr="00B52B32">
        <w:rPr>
          <w:rFonts w:cstheme="minorHAnsi"/>
          <w:color w:val="000000"/>
        </w:rPr>
        <w:t xml:space="preserve">pplication link: </w:t>
      </w:r>
      <w:hyperlink r:id="rId11" w:history="1">
        <w:r w:rsidR="00751FE1" w:rsidRPr="00751FE1">
          <w:rPr>
            <w:rStyle w:val="Hyperlink"/>
            <w:rFonts w:cstheme="minorHAnsi"/>
          </w:rPr>
          <w:t>Talentech - Finance Coordinator - Application Form</w:t>
        </w:r>
      </w:hyperlink>
    </w:p>
    <w:p w14:paraId="76B36678" w14:textId="77777777" w:rsidR="009D7A21" w:rsidRPr="00B52B32" w:rsidRDefault="009D7A21" w:rsidP="009D7A21">
      <w:pPr>
        <w:rPr>
          <w:rFonts w:cstheme="minorHAnsi"/>
          <w:color w:val="000000"/>
          <w:lang w:val="en-US"/>
        </w:rPr>
      </w:pPr>
      <w:r w:rsidRPr="00B52B32">
        <w:rPr>
          <w:rFonts w:cstheme="minorHAnsi"/>
          <w:color w:val="000000"/>
        </w:rPr>
        <w:t>All</w:t>
      </w:r>
      <w:r w:rsidRPr="00B52B32">
        <w:rPr>
          <w:rFonts w:cstheme="minorHAnsi"/>
          <w:color w:val="000000"/>
          <w:lang w:val="en-US"/>
        </w:rPr>
        <w:t xml:space="preserve"> applicants must send a cover letter and an updated CV (no longer than four pages). Both must be in the same language as this vacancy note. </w:t>
      </w:r>
      <w:proofErr w:type="gramStart"/>
      <w:r w:rsidRPr="00B52B32">
        <w:rPr>
          <w:rFonts w:cstheme="minorHAnsi"/>
          <w:b/>
          <w:color w:val="000000"/>
          <w:lang w:val="en-US"/>
        </w:rPr>
        <w:t>CV only</w:t>
      </w:r>
      <w:proofErr w:type="gramEnd"/>
      <w:r w:rsidRPr="00B52B32">
        <w:rPr>
          <w:rFonts w:cstheme="minorHAnsi"/>
          <w:b/>
          <w:color w:val="000000"/>
          <w:lang w:val="en-US"/>
        </w:rPr>
        <w:t xml:space="preserve"> applications will not be considered</w:t>
      </w:r>
      <w:r w:rsidRPr="00B52B32">
        <w:rPr>
          <w:rFonts w:cstheme="minorHAnsi"/>
          <w:color w:val="000000"/>
          <w:lang w:val="en-US"/>
        </w:rPr>
        <w:t>.</w:t>
      </w:r>
    </w:p>
    <w:p w14:paraId="5B6F1077" w14:textId="57E2283B" w:rsidR="009D7A21" w:rsidRPr="00B52B32" w:rsidRDefault="009D7A21" w:rsidP="006951C0">
      <w:pPr>
        <w:rPr>
          <w:rFonts w:cstheme="minorHAnsi"/>
          <w:b/>
          <w:bCs/>
          <w:lang w:val="en-US"/>
        </w:rPr>
      </w:pPr>
      <w:r w:rsidRPr="00B52B32">
        <w:rPr>
          <w:rFonts w:cstheme="minorHAnsi"/>
          <w:lang w:val="en-US"/>
        </w:rPr>
        <w:t>Applications close</w:t>
      </w:r>
      <w:bookmarkStart w:id="1" w:name="Text7"/>
      <w:r w:rsidRPr="00B52B32">
        <w:rPr>
          <w:rFonts w:cstheme="minorHAnsi"/>
          <w:lang w:val="en-US"/>
        </w:rPr>
        <w:t xml:space="preserve"> </w:t>
      </w:r>
      <w:bookmarkEnd w:id="1"/>
      <w:r w:rsidR="00F918D6" w:rsidRPr="00B52B32">
        <w:rPr>
          <w:rFonts w:cstheme="minorHAnsi"/>
          <w:lang w:val="en-US"/>
        </w:rPr>
        <w:t xml:space="preserve">on </w:t>
      </w:r>
      <w:r w:rsidR="00751FE1">
        <w:rPr>
          <w:rFonts w:cstheme="minorHAnsi"/>
          <w:lang w:val="en-US"/>
        </w:rPr>
        <w:t>10</w:t>
      </w:r>
      <w:r w:rsidR="00751FE1" w:rsidRPr="00751FE1">
        <w:rPr>
          <w:rFonts w:cstheme="minorHAnsi"/>
          <w:vertAlign w:val="superscript"/>
          <w:lang w:val="en-US"/>
        </w:rPr>
        <w:t>th</w:t>
      </w:r>
      <w:r w:rsidR="00751FE1">
        <w:rPr>
          <w:rFonts w:cstheme="minorHAnsi"/>
          <w:lang w:val="en-US"/>
        </w:rPr>
        <w:t xml:space="preserve"> of February-2026</w:t>
      </w:r>
    </w:p>
    <w:p w14:paraId="3BEDAA51" w14:textId="77777777" w:rsidR="009D7A21" w:rsidRPr="00B52B32" w:rsidRDefault="009D7A21" w:rsidP="009D7A21">
      <w:pPr>
        <w:rPr>
          <w:rFonts w:cstheme="minorHAnsi"/>
          <w:b/>
          <w:color w:val="000000"/>
          <w:lang w:val="en-US"/>
        </w:rPr>
      </w:pPr>
      <w:r w:rsidRPr="00B52B32">
        <w:rPr>
          <w:rFonts w:cstheme="minorHAnsi"/>
          <w:b/>
          <w:color w:val="000000"/>
          <w:lang w:val="en-US"/>
        </w:rPr>
        <w:lastRenderedPageBreak/>
        <w:t>Need further information?</w:t>
      </w:r>
    </w:p>
    <w:p w14:paraId="1833C84A" w14:textId="77777777" w:rsidR="00E541E0" w:rsidRPr="00B52B32" w:rsidRDefault="00E541E0" w:rsidP="00E541E0">
      <w:pPr>
        <w:spacing w:after="0"/>
        <w:rPr>
          <w:rFonts w:cstheme="minorHAnsi"/>
        </w:rPr>
      </w:pPr>
      <w:r w:rsidRPr="00B52B32">
        <w:rPr>
          <w:rFonts w:cstheme="minorHAnsi"/>
        </w:rPr>
        <w:t xml:space="preserve">For further information about the Danish Refugee Council, please consult our website </w:t>
      </w:r>
      <w:hyperlink r:id="rId12" w:history="1">
        <w:r w:rsidRPr="00B52B32">
          <w:rPr>
            <w:rStyle w:val="Hyperlink"/>
            <w:rFonts w:cstheme="minorHAnsi"/>
          </w:rPr>
          <w:t>www.drc.org</w:t>
        </w:r>
      </w:hyperlink>
    </w:p>
    <w:p w14:paraId="344A176A" w14:textId="77777777" w:rsidR="00E541E0" w:rsidRPr="00B52B32" w:rsidRDefault="00E541E0" w:rsidP="00E541E0">
      <w:pPr>
        <w:spacing w:after="0"/>
        <w:rPr>
          <w:rFonts w:cstheme="minorHAnsi"/>
          <w:b/>
          <w:bCs/>
        </w:rPr>
      </w:pPr>
    </w:p>
    <w:p w14:paraId="7BCDB11D" w14:textId="4D3CE5D6" w:rsidR="00E541E0" w:rsidRPr="00B52B32" w:rsidRDefault="00E541E0" w:rsidP="00E541E0">
      <w:pPr>
        <w:spacing w:after="0"/>
        <w:rPr>
          <w:rFonts w:cstheme="minorHAnsi"/>
        </w:rPr>
      </w:pPr>
      <w:r w:rsidRPr="00B52B32">
        <w:rPr>
          <w:rFonts w:cstheme="minorHAnsi"/>
          <w:b/>
          <w:bCs/>
        </w:rPr>
        <w:t>DRC as an employer</w:t>
      </w:r>
      <w:r w:rsidRPr="00B52B32">
        <w:rPr>
          <w:rFonts w:cstheme="minorHAnsi"/>
        </w:rPr>
        <w:t xml:space="preserve"> </w:t>
      </w:r>
      <w:r w:rsidRPr="00B52B32">
        <w:rPr>
          <w:rFonts w:cstheme="minorHAnsi"/>
        </w:rPr>
        <w:br/>
        <w:t>By working in DRC, you will be joining a global workforce of around 6500 employees in around 35 countries. We pride ourselves on our:</w:t>
      </w:r>
    </w:p>
    <w:p w14:paraId="1D10AFC8" w14:textId="77777777" w:rsidR="00E541E0" w:rsidRPr="00B52B32" w:rsidRDefault="00E541E0" w:rsidP="00E541E0">
      <w:pPr>
        <w:spacing w:after="0"/>
        <w:rPr>
          <w:rFonts w:cstheme="minorHAnsi"/>
        </w:rPr>
      </w:pPr>
    </w:p>
    <w:p w14:paraId="24344414" w14:textId="77777777" w:rsidR="00E541E0" w:rsidRPr="00B52B32" w:rsidRDefault="00E541E0" w:rsidP="00E541E0">
      <w:pPr>
        <w:numPr>
          <w:ilvl w:val="0"/>
          <w:numId w:val="15"/>
        </w:numPr>
        <w:spacing w:after="0"/>
        <w:rPr>
          <w:rFonts w:cstheme="minorHAnsi"/>
        </w:rPr>
      </w:pPr>
      <w:r w:rsidRPr="00B52B32">
        <w:rPr>
          <w:rFonts w:cstheme="minorHAnsi"/>
        </w:rPr>
        <w:t xml:space="preserve">Professionalism, impact &amp; expertise </w:t>
      </w:r>
    </w:p>
    <w:p w14:paraId="0424847E" w14:textId="77777777" w:rsidR="00E541E0" w:rsidRPr="00B52B32" w:rsidRDefault="00E541E0" w:rsidP="00E541E0">
      <w:pPr>
        <w:numPr>
          <w:ilvl w:val="0"/>
          <w:numId w:val="15"/>
        </w:numPr>
        <w:spacing w:after="0"/>
        <w:rPr>
          <w:rFonts w:cstheme="minorHAnsi"/>
        </w:rPr>
      </w:pPr>
      <w:r w:rsidRPr="00B52B32">
        <w:rPr>
          <w:rFonts w:cstheme="minorHAnsi"/>
        </w:rPr>
        <w:t>Humanitarian approach &amp; the work we do</w:t>
      </w:r>
    </w:p>
    <w:p w14:paraId="07FB855B" w14:textId="77777777" w:rsidR="00E541E0" w:rsidRPr="00B52B32" w:rsidRDefault="00E541E0" w:rsidP="00E541E0">
      <w:pPr>
        <w:numPr>
          <w:ilvl w:val="0"/>
          <w:numId w:val="15"/>
        </w:numPr>
        <w:spacing w:after="0"/>
        <w:rPr>
          <w:rFonts w:cstheme="minorHAnsi"/>
        </w:rPr>
      </w:pPr>
      <w:r w:rsidRPr="00B52B32">
        <w:rPr>
          <w:rFonts w:cstheme="minorHAnsi"/>
        </w:rPr>
        <w:t>Purpose, meaningfulness &amp; own contribution</w:t>
      </w:r>
    </w:p>
    <w:p w14:paraId="5737B4A5" w14:textId="77777777" w:rsidR="00E541E0" w:rsidRPr="00B52B32" w:rsidRDefault="00E541E0" w:rsidP="00E541E0">
      <w:pPr>
        <w:numPr>
          <w:ilvl w:val="0"/>
          <w:numId w:val="15"/>
        </w:numPr>
        <w:spacing w:after="0"/>
        <w:rPr>
          <w:rFonts w:cstheme="minorHAnsi"/>
        </w:rPr>
      </w:pPr>
      <w:r w:rsidRPr="00B52B32">
        <w:rPr>
          <w:rFonts w:cstheme="minorHAnsi"/>
        </w:rPr>
        <w:t>Culture, values &amp; strong leadership</w:t>
      </w:r>
    </w:p>
    <w:p w14:paraId="0F1A0DD0" w14:textId="77777777" w:rsidR="00E541E0" w:rsidRPr="00B52B32" w:rsidRDefault="00E541E0" w:rsidP="00E541E0">
      <w:pPr>
        <w:numPr>
          <w:ilvl w:val="0"/>
          <w:numId w:val="15"/>
        </w:numPr>
        <w:spacing w:after="0"/>
        <w:rPr>
          <w:rFonts w:cstheme="minorHAnsi"/>
        </w:rPr>
      </w:pPr>
      <w:r w:rsidRPr="00B52B32">
        <w:rPr>
          <w:rFonts w:cstheme="minorHAnsi"/>
        </w:rPr>
        <w:t>Fair compensation &amp; continuous development</w:t>
      </w:r>
    </w:p>
    <w:p w14:paraId="75909F4E" w14:textId="77777777" w:rsidR="00E541E0" w:rsidRPr="00B52B32" w:rsidRDefault="00E541E0" w:rsidP="00E541E0">
      <w:pPr>
        <w:spacing w:after="0"/>
        <w:rPr>
          <w:rFonts w:cstheme="minorHAnsi"/>
        </w:rPr>
      </w:pPr>
      <w:r w:rsidRPr="00B52B32">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B52B32">
        <w:rPr>
          <w:rFonts w:cstheme="minorHAnsi"/>
        </w:rPr>
        <w:br/>
      </w:r>
      <w:r w:rsidRPr="00B52B32">
        <w:rPr>
          <w:rFonts w:cstheme="minorHAnsi"/>
        </w:rPr>
        <w:br/>
      </w:r>
      <w:r w:rsidRPr="00B52B32">
        <w:rPr>
          <w:rFonts w:cstheme="minorHAnsi"/>
          <w:b/>
          <w:bCs/>
        </w:rPr>
        <w:t xml:space="preserve">If you have questions or are facing problems with the online application process, please visit </w:t>
      </w:r>
      <w:hyperlink r:id="rId13" w:tgtFrame="_blank" w:history="1">
        <w:r w:rsidRPr="00B52B32">
          <w:rPr>
            <w:rStyle w:val="Hyperlink"/>
            <w:rFonts w:cstheme="minorHAnsi"/>
            <w:b/>
            <w:bCs/>
          </w:rPr>
          <w:t>drc.ngo/jobsupport</w:t>
        </w:r>
      </w:hyperlink>
      <w:r w:rsidRPr="00B52B32">
        <w:rPr>
          <w:rFonts w:cstheme="minorHAnsi"/>
          <w:b/>
          <w:bCs/>
        </w:rPr>
        <w:t>.</w:t>
      </w:r>
      <w:r w:rsidRPr="00B52B32">
        <w:rPr>
          <w:rFonts w:cstheme="minorHAnsi"/>
        </w:rPr>
        <w:br/>
      </w:r>
      <w:r w:rsidRPr="00B52B32">
        <w:rPr>
          <w:rFonts w:cstheme="minorHAnsi"/>
        </w:rPr>
        <w:br/>
      </w:r>
      <w:r w:rsidRPr="00B52B32">
        <w:rPr>
          <w:rFonts w:cstheme="minorHAnsi"/>
        </w:rPr>
        <w:br/>
      </w:r>
      <w:r w:rsidRPr="00B52B32">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B52B32" w:rsidRDefault="00E32634" w:rsidP="00E541E0">
      <w:pPr>
        <w:rPr>
          <w:rFonts w:cstheme="minorHAnsi"/>
          <w:color w:val="000000"/>
        </w:rPr>
      </w:pPr>
    </w:p>
    <w:sectPr w:rsidR="00E32634" w:rsidRPr="00B52B32"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25836" w14:textId="77777777" w:rsidR="005F3D25" w:rsidRDefault="005F3D25" w:rsidP="00BE20A2">
      <w:pPr>
        <w:spacing w:after="0" w:line="240" w:lineRule="auto"/>
      </w:pPr>
      <w:r>
        <w:separator/>
      </w:r>
    </w:p>
  </w:endnote>
  <w:endnote w:type="continuationSeparator" w:id="0">
    <w:p w14:paraId="398042A7" w14:textId="77777777" w:rsidR="005F3D25" w:rsidRDefault="005F3D25" w:rsidP="00BE20A2">
      <w:pPr>
        <w:spacing w:after="0" w:line="240" w:lineRule="auto"/>
      </w:pPr>
      <w:r>
        <w:continuationSeparator/>
      </w:r>
    </w:p>
  </w:endnote>
  <w:endnote w:type="continuationNotice" w:id="1">
    <w:p w14:paraId="29ECD1C8" w14:textId="77777777" w:rsidR="005F3D25" w:rsidRDefault="005F3D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73C1C" w14:textId="77777777" w:rsidR="005F3D25" w:rsidRDefault="005F3D25" w:rsidP="00BE20A2">
      <w:pPr>
        <w:spacing w:after="0" w:line="240" w:lineRule="auto"/>
      </w:pPr>
      <w:r>
        <w:separator/>
      </w:r>
    </w:p>
  </w:footnote>
  <w:footnote w:type="continuationSeparator" w:id="0">
    <w:p w14:paraId="14160021" w14:textId="77777777" w:rsidR="005F3D25" w:rsidRDefault="005F3D25" w:rsidP="00BE20A2">
      <w:pPr>
        <w:spacing w:after="0" w:line="240" w:lineRule="auto"/>
      </w:pPr>
      <w:r>
        <w:continuationSeparator/>
      </w:r>
    </w:p>
  </w:footnote>
  <w:footnote w:type="continuationNotice" w:id="1">
    <w:p w14:paraId="1109A664" w14:textId="77777777" w:rsidR="005F3D25" w:rsidRDefault="005F3D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04368"/>
    <w:multiLevelType w:val="hybridMultilevel"/>
    <w:tmpl w:val="8A28A418"/>
    <w:lvl w:ilvl="0" w:tplc="7E5C0ED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5" w15:restartNumberingAfterBreak="0">
    <w:nsid w:val="17275E2B"/>
    <w:multiLevelType w:val="hybridMultilevel"/>
    <w:tmpl w:val="E1006662"/>
    <w:lvl w:ilvl="0" w:tplc="7AE4F934">
      <w:start w:val="12"/>
      <w:numFmt w:val="bullet"/>
      <w:lvlText w:val="-"/>
      <w:lvlJc w:val="left"/>
      <w:pPr>
        <w:ind w:left="465" w:hanging="360"/>
      </w:pPr>
      <w:rPr>
        <w:rFonts w:ascii="Calibri Light" w:eastAsia="Calibri" w:hAnsi="Calibri Light" w:cs="Calibri Light"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6"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AB28A1"/>
    <w:multiLevelType w:val="hybridMultilevel"/>
    <w:tmpl w:val="E214B16C"/>
    <w:lvl w:ilvl="0" w:tplc="1CDC9386">
      <w:numFmt w:val="bullet"/>
      <w:lvlText w:val=""/>
      <w:lvlJc w:val="left"/>
      <w:pPr>
        <w:ind w:left="828" w:hanging="361"/>
      </w:pPr>
      <w:rPr>
        <w:rFonts w:ascii="Symbol" w:eastAsia="Symbol" w:hAnsi="Symbol" w:cs="Symbol" w:hint="default"/>
        <w:b w:val="0"/>
        <w:bCs w:val="0"/>
        <w:i w:val="0"/>
        <w:iCs w:val="0"/>
        <w:spacing w:val="0"/>
        <w:w w:val="100"/>
        <w:sz w:val="16"/>
        <w:szCs w:val="16"/>
        <w:lang w:val="en-US" w:eastAsia="en-US" w:bidi="ar-SA"/>
      </w:rPr>
    </w:lvl>
    <w:lvl w:ilvl="1" w:tplc="1B20FA58">
      <w:numFmt w:val="bullet"/>
      <w:lvlText w:val="•"/>
      <w:lvlJc w:val="left"/>
      <w:pPr>
        <w:ind w:left="1287" w:hanging="361"/>
      </w:pPr>
      <w:rPr>
        <w:rFonts w:hint="default"/>
        <w:lang w:val="en-US" w:eastAsia="en-US" w:bidi="ar-SA"/>
      </w:rPr>
    </w:lvl>
    <w:lvl w:ilvl="2" w:tplc="8CE6BF8C">
      <w:numFmt w:val="bullet"/>
      <w:lvlText w:val="•"/>
      <w:lvlJc w:val="left"/>
      <w:pPr>
        <w:ind w:left="1755" w:hanging="361"/>
      </w:pPr>
      <w:rPr>
        <w:rFonts w:hint="default"/>
        <w:lang w:val="en-US" w:eastAsia="en-US" w:bidi="ar-SA"/>
      </w:rPr>
    </w:lvl>
    <w:lvl w:ilvl="3" w:tplc="E4063506">
      <w:numFmt w:val="bullet"/>
      <w:lvlText w:val="•"/>
      <w:lvlJc w:val="left"/>
      <w:pPr>
        <w:ind w:left="2223" w:hanging="361"/>
      </w:pPr>
      <w:rPr>
        <w:rFonts w:hint="default"/>
        <w:lang w:val="en-US" w:eastAsia="en-US" w:bidi="ar-SA"/>
      </w:rPr>
    </w:lvl>
    <w:lvl w:ilvl="4" w:tplc="9252E120">
      <w:numFmt w:val="bullet"/>
      <w:lvlText w:val="•"/>
      <w:lvlJc w:val="left"/>
      <w:pPr>
        <w:ind w:left="2691" w:hanging="361"/>
      </w:pPr>
      <w:rPr>
        <w:rFonts w:hint="default"/>
        <w:lang w:val="en-US" w:eastAsia="en-US" w:bidi="ar-SA"/>
      </w:rPr>
    </w:lvl>
    <w:lvl w:ilvl="5" w:tplc="1484494A">
      <w:numFmt w:val="bullet"/>
      <w:lvlText w:val="•"/>
      <w:lvlJc w:val="left"/>
      <w:pPr>
        <w:ind w:left="3159" w:hanging="361"/>
      </w:pPr>
      <w:rPr>
        <w:rFonts w:hint="default"/>
        <w:lang w:val="en-US" w:eastAsia="en-US" w:bidi="ar-SA"/>
      </w:rPr>
    </w:lvl>
    <w:lvl w:ilvl="6" w:tplc="E8ACAAAC">
      <w:numFmt w:val="bullet"/>
      <w:lvlText w:val="•"/>
      <w:lvlJc w:val="left"/>
      <w:pPr>
        <w:ind w:left="3627" w:hanging="361"/>
      </w:pPr>
      <w:rPr>
        <w:rFonts w:hint="default"/>
        <w:lang w:val="en-US" w:eastAsia="en-US" w:bidi="ar-SA"/>
      </w:rPr>
    </w:lvl>
    <w:lvl w:ilvl="7" w:tplc="16E228EA">
      <w:numFmt w:val="bullet"/>
      <w:lvlText w:val="•"/>
      <w:lvlJc w:val="left"/>
      <w:pPr>
        <w:ind w:left="4095" w:hanging="361"/>
      </w:pPr>
      <w:rPr>
        <w:rFonts w:hint="default"/>
        <w:lang w:val="en-US" w:eastAsia="en-US" w:bidi="ar-SA"/>
      </w:rPr>
    </w:lvl>
    <w:lvl w:ilvl="8" w:tplc="01322F64">
      <w:numFmt w:val="bullet"/>
      <w:lvlText w:val="•"/>
      <w:lvlJc w:val="left"/>
      <w:pPr>
        <w:ind w:left="4563" w:hanging="361"/>
      </w:pPr>
      <w:rPr>
        <w:rFonts w:hint="default"/>
        <w:lang w:val="en-US" w:eastAsia="en-US" w:bidi="ar-SA"/>
      </w:rPr>
    </w:lvl>
  </w:abstractNum>
  <w:abstractNum w:abstractNumId="9"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AB21067"/>
    <w:multiLevelType w:val="multilevel"/>
    <w:tmpl w:val="CC2A1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2D61FC6"/>
    <w:multiLevelType w:val="hybridMultilevel"/>
    <w:tmpl w:val="3E62C15C"/>
    <w:lvl w:ilvl="0" w:tplc="F61AF058">
      <w:numFmt w:val="bullet"/>
      <w:lvlText w:val="•"/>
      <w:lvlJc w:val="left"/>
      <w:pPr>
        <w:ind w:left="1188"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2"/>
  </w:num>
  <w:num w:numId="2" w16cid:durableId="64450737">
    <w:abstractNumId w:val="0"/>
  </w:num>
  <w:num w:numId="3" w16cid:durableId="1867982278">
    <w:abstractNumId w:val="10"/>
  </w:num>
  <w:num w:numId="4" w16cid:durableId="1163743973">
    <w:abstractNumId w:val="20"/>
  </w:num>
  <w:num w:numId="5" w16cid:durableId="1024213708">
    <w:abstractNumId w:val="13"/>
  </w:num>
  <w:num w:numId="6" w16cid:durableId="119569708">
    <w:abstractNumId w:val="17"/>
  </w:num>
  <w:num w:numId="7" w16cid:durableId="2085296676">
    <w:abstractNumId w:val="22"/>
  </w:num>
  <w:num w:numId="8" w16cid:durableId="1323049947">
    <w:abstractNumId w:val="6"/>
  </w:num>
  <w:num w:numId="9" w16cid:durableId="2053116096">
    <w:abstractNumId w:val="15"/>
  </w:num>
  <w:num w:numId="10" w16cid:durableId="716011313">
    <w:abstractNumId w:val="21"/>
  </w:num>
  <w:num w:numId="11" w16cid:durableId="1098211682">
    <w:abstractNumId w:val="12"/>
  </w:num>
  <w:num w:numId="12" w16cid:durableId="296110538">
    <w:abstractNumId w:val="3"/>
  </w:num>
  <w:num w:numId="13" w16cid:durableId="2064674247">
    <w:abstractNumId w:val="9"/>
  </w:num>
  <w:num w:numId="14" w16cid:durableId="432211293">
    <w:abstractNumId w:val="7"/>
  </w:num>
  <w:num w:numId="15" w16cid:durableId="1679624345">
    <w:abstractNumId w:val="1"/>
  </w:num>
  <w:num w:numId="16" w16cid:durableId="1713338444">
    <w:abstractNumId w:val="18"/>
  </w:num>
  <w:num w:numId="17" w16cid:durableId="2057312091">
    <w:abstractNumId w:val="14"/>
  </w:num>
  <w:num w:numId="18" w16cid:durableId="130290864">
    <w:abstractNumId w:val="19"/>
  </w:num>
  <w:num w:numId="19" w16cid:durableId="687869106">
    <w:abstractNumId w:val="4"/>
  </w:num>
  <w:num w:numId="20" w16cid:durableId="2107459546">
    <w:abstractNumId w:val="5"/>
  </w:num>
  <w:num w:numId="21" w16cid:durableId="910694950">
    <w:abstractNumId w:val="16"/>
  </w:num>
  <w:num w:numId="22" w16cid:durableId="1831561595">
    <w:abstractNumId w:val="8"/>
  </w:num>
  <w:num w:numId="23" w16cid:durableId="1636523047">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3E55"/>
    <w:rsid w:val="000141DB"/>
    <w:rsid w:val="00026ADE"/>
    <w:rsid w:val="00027271"/>
    <w:rsid w:val="000363B8"/>
    <w:rsid w:val="000462BD"/>
    <w:rsid w:val="00064E44"/>
    <w:rsid w:val="00071B37"/>
    <w:rsid w:val="00077288"/>
    <w:rsid w:val="000841A2"/>
    <w:rsid w:val="00090E85"/>
    <w:rsid w:val="00096259"/>
    <w:rsid w:val="0009717D"/>
    <w:rsid w:val="000B0A2F"/>
    <w:rsid w:val="000B3506"/>
    <w:rsid w:val="000B35E0"/>
    <w:rsid w:val="000B53DF"/>
    <w:rsid w:val="000C3F6E"/>
    <w:rsid w:val="000D2747"/>
    <w:rsid w:val="000E4513"/>
    <w:rsid w:val="000E4CCC"/>
    <w:rsid w:val="000F3E1E"/>
    <w:rsid w:val="0012533A"/>
    <w:rsid w:val="001311E7"/>
    <w:rsid w:val="00131E3C"/>
    <w:rsid w:val="00150165"/>
    <w:rsid w:val="001528B0"/>
    <w:rsid w:val="00153406"/>
    <w:rsid w:val="0015787E"/>
    <w:rsid w:val="00185661"/>
    <w:rsid w:val="0019488D"/>
    <w:rsid w:val="001A073F"/>
    <w:rsid w:val="001A1170"/>
    <w:rsid w:val="001A26AA"/>
    <w:rsid w:val="001B0FB9"/>
    <w:rsid w:val="001B5587"/>
    <w:rsid w:val="001C5DBD"/>
    <w:rsid w:val="001E3B8C"/>
    <w:rsid w:val="001E6723"/>
    <w:rsid w:val="001F39D5"/>
    <w:rsid w:val="00210EE9"/>
    <w:rsid w:val="00213A93"/>
    <w:rsid w:val="00216E7D"/>
    <w:rsid w:val="00224A62"/>
    <w:rsid w:val="00224D0D"/>
    <w:rsid w:val="00224F2F"/>
    <w:rsid w:val="0023226D"/>
    <w:rsid w:val="00233428"/>
    <w:rsid w:val="002460E6"/>
    <w:rsid w:val="00251FBD"/>
    <w:rsid w:val="00253854"/>
    <w:rsid w:val="002659EE"/>
    <w:rsid w:val="002742C8"/>
    <w:rsid w:val="0027567F"/>
    <w:rsid w:val="00275AED"/>
    <w:rsid w:val="00294914"/>
    <w:rsid w:val="002A452E"/>
    <w:rsid w:val="002A4F5C"/>
    <w:rsid w:val="002C0E4E"/>
    <w:rsid w:val="002C38D8"/>
    <w:rsid w:val="002C3F53"/>
    <w:rsid w:val="002C6319"/>
    <w:rsid w:val="002D039E"/>
    <w:rsid w:val="002D5B54"/>
    <w:rsid w:val="002D6316"/>
    <w:rsid w:val="002E70B3"/>
    <w:rsid w:val="002E7B1F"/>
    <w:rsid w:val="003009B3"/>
    <w:rsid w:val="00301F2C"/>
    <w:rsid w:val="00307169"/>
    <w:rsid w:val="00310A69"/>
    <w:rsid w:val="00312A84"/>
    <w:rsid w:val="003163DD"/>
    <w:rsid w:val="00317877"/>
    <w:rsid w:val="00321FE7"/>
    <w:rsid w:val="0034647F"/>
    <w:rsid w:val="003467CB"/>
    <w:rsid w:val="00352DB0"/>
    <w:rsid w:val="00362D17"/>
    <w:rsid w:val="00363653"/>
    <w:rsid w:val="00374DD8"/>
    <w:rsid w:val="003809AD"/>
    <w:rsid w:val="00382F50"/>
    <w:rsid w:val="00393FF3"/>
    <w:rsid w:val="003946A3"/>
    <w:rsid w:val="00396E1D"/>
    <w:rsid w:val="003A00B8"/>
    <w:rsid w:val="003A7AF6"/>
    <w:rsid w:val="003C5518"/>
    <w:rsid w:val="003D2079"/>
    <w:rsid w:val="003E3921"/>
    <w:rsid w:val="00415FBB"/>
    <w:rsid w:val="004376A8"/>
    <w:rsid w:val="00460786"/>
    <w:rsid w:val="00460893"/>
    <w:rsid w:val="004648EF"/>
    <w:rsid w:val="00466E18"/>
    <w:rsid w:val="00467359"/>
    <w:rsid w:val="00472951"/>
    <w:rsid w:val="00472AF2"/>
    <w:rsid w:val="0047743D"/>
    <w:rsid w:val="004802A0"/>
    <w:rsid w:val="00483470"/>
    <w:rsid w:val="00484FB9"/>
    <w:rsid w:val="004D3B51"/>
    <w:rsid w:val="004D6445"/>
    <w:rsid w:val="004E3FEF"/>
    <w:rsid w:val="004F337C"/>
    <w:rsid w:val="00506E70"/>
    <w:rsid w:val="00512655"/>
    <w:rsid w:val="00516D78"/>
    <w:rsid w:val="00554911"/>
    <w:rsid w:val="00560A4F"/>
    <w:rsid w:val="005766F6"/>
    <w:rsid w:val="00585B5D"/>
    <w:rsid w:val="005A3B32"/>
    <w:rsid w:val="005A6B7F"/>
    <w:rsid w:val="005D3BB4"/>
    <w:rsid w:val="005D5023"/>
    <w:rsid w:val="005D63E6"/>
    <w:rsid w:val="005E2156"/>
    <w:rsid w:val="005E2520"/>
    <w:rsid w:val="005F3D25"/>
    <w:rsid w:val="005F55C4"/>
    <w:rsid w:val="006229D2"/>
    <w:rsid w:val="00624350"/>
    <w:rsid w:val="00625CB6"/>
    <w:rsid w:val="00627928"/>
    <w:rsid w:val="0064774A"/>
    <w:rsid w:val="0065675F"/>
    <w:rsid w:val="006600DD"/>
    <w:rsid w:val="00673B6C"/>
    <w:rsid w:val="006771F6"/>
    <w:rsid w:val="00685DDB"/>
    <w:rsid w:val="00687989"/>
    <w:rsid w:val="006951C0"/>
    <w:rsid w:val="00696957"/>
    <w:rsid w:val="006A2418"/>
    <w:rsid w:val="006B5E6B"/>
    <w:rsid w:val="006C23BE"/>
    <w:rsid w:val="006C30EC"/>
    <w:rsid w:val="006C59B8"/>
    <w:rsid w:val="006C7FAA"/>
    <w:rsid w:val="006D3BF4"/>
    <w:rsid w:val="006E7F7D"/>
    <w:rsid w:val="006F41F6"/>
    <w:rsid w:val="00705642"/>
    <w:rsid w:val="007119A3"/>
    <w:rsid w:val="007140FA"/>
    <w:rsid w:val="00715288"/>
    <w:rsid w:val="0071761B"/>
    <w:rsid w:val="007210AD"/>
    <w:rsid w:val="007310AB"/>
    <w:rsid w:val="007411DB"/>
    <w:rsid w:val="00751FE1"/>
    <w:rsid w:val="007629C7"/>
    <w:rsid w:val="007748B1"/>
    <w:rsid w:val="007750BB"/>
    <w:rsid w:val="00780A25"/>
    <w:rsid w:val="00795A22"/>
    <w:rsid w:val="007A4C64"/>
    <w:rsid w:val="007D3F27"/>
    <w:rsid w:val="007D6923"/>
    <w:rsid w:val="007E5ED7"/>
    <w:rsid w:val="007F24D8"/>
    <w:rsid w:val="007F28D5"/>
    <w:rsid w:val="007F619B"/>
    <w:rsid w:val="00814A78"/>
    <w:rsid w:val="00816A06"/>
    <w:rsid w:val="00821917"/>
    <w:rsid w:val="008336D1"/>
    <w:rsid w:val="00833D7F"/>
    <w:rsid w:val="008371C2"/>
    <w:rsid w:val="008536A3"/>
    <w:rsid w:val="00856C9B"/>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62FB"/>
    <w:rsid w:val="009821CA"/>
    <w:rsid w:val="00985886"/>
    <w:rsid w:val="00992F5E"/>
    <w:rsid w:val="009959BA"/>
    <w:rsid w:val="009D11C2"/>
    <w:rsid w:val="009D1BBD"/>
    <w:rsid w:val="009D2A9C"/>
    <w:rsid w:val="009D2E93"/>
    <w:rsid w:val="009D73FE"/>
    <w:rsid w:val="009D792F"/>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13C9"/>
    <w:rsid w:val="00A66014"/>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21714"/>
    <w:rsid w:val="00B349B6"/>
    <w:rsid w:val="00B35EFD"/>
    <w:rsid w:val="00B52B32"/>
    <w:rsid w:val="00B60800"/>
    <w:rsid w:val="00B6425C"/>
    <w:rsid w:val="00B71E05"/>
    <w:rsid w:val="00B72DD0"/>
    <w:rsid w:val="00B75D98"/>
    <w:rsid w:val="00B76CF7"/>
    <w:rsid w:val="00B840C2"/>
    <w:rsid w:val="00B9151E"/>
    <w:rsid w:val="00B91F16"/>
    <w:rsid w:val="00B95A3D"/>
    <w:rsid w:val="00BA269C"/>
    <w:rsid w:val="00BA7DF9"/>
    <w:rsid w:val="00BB011E"/>
    <w:rsid w:val="00BB17B3"/>
    <w:rsid w:val="00BB2BFD"/>
    <w:rsid w:val="00BB3F18"/>
    <w:rsid w:val="00BC0681"/>
    <w:rsid w:val="00BC1957"/>
    <w:rsid w:val="00BD032E"/>
    <w:rsid w:val="00BD416C"/>
    <w:rsid w:val="00BE20A2"/>
    <w:rsid w:val="00BF4F1C"/>
    <w:rsid w:val="00BF5468"/>
    <w:rsid w:val="00C035DB"/>
    <w:rsid w:val="00C04410"/>
    <w:rsid w:val="00C06369"/>
    <w:rsid w:val="00C10471"/>
    <w:rsid w:val="00C25480"/>
    <w:rsid w:val="00C26834"/>
    <w:rsid w:val="00C3164D"/>
    <w:rsid w:val="00C432D2"/>
    <w:rsid w:val="00C520B5"/>
    <w:rsid w:val="00C53D44"/>
    <w:rsid w:val="00C66063"/>
    <w:rsid w:val="00C66F3E"/>
    <w:rsid w:val="00C74AE2"/>
    <w:rsid w:val="00C80BDA"/>
    <w:rsid w:val="00C86602"/>
    <w:rsid w:val="00C90DD6"/>
    <w:rsid w:val="00C91A67"/>
    <w:rsid w:val="00C9767D"/>
    <w:rsid w:val="00CA315B"/>
    <w:rsid w:val="00CA526E"/>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93B54"/>
    <w:rsid w:val="00D97706"/>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359"/>
    <w:rsid w:val="00E22B1E"/>
    <w:rsid w:val="00E22ECD"/>
    <w:rsid w:val="00E300DD"/>
    <w:rsid w:val="00E3181A"/>
    <w:rsid w:val="00E32634"/>
    <w:rsid w:val="00E47B14"/>
    <w:rsid w:val="00E541E0"/>
    <w:rsid w:val="00E54A0D"/>
    <w:rsid w:val="00E6111A"/>
    <w:rsid w:val="00E70A72"/>
    <w:rsid w:val="00E76048"/>
    <w:rsid w:val="00E76056"/>
    <w:rsid w:val="00E80B1A"/>
    <w:rsid w:val="00E86E27"/>
    <w:rsid w:val="00E873A6"/>
    <w:rsid w:val="00E9200D"/>
    <w:rsid w:val="00E924F2"/>
    <w:rsid w:val="00E95A7A"/>
    <w:rsid w:val="00EA2FC8"/>
    <w:rsid w:val="00EB5EBC"/>
    <w:rsid w:val="00EC260A"/>
    <w:rsid w:val="00EC4674"/>
    <w:rsid w:val="00EC6A84"/>
    <w:rsid w:val="00EE2057"/>
    <w:rsid w:val="00EE2317"/>
    <w:rsid w:val="00EE268E"/>
    <w:rsid w:val="00EE7A0D"/>
    <w:rsid w:val="00EF288E"/>
    <w:rsid w:val="00F056D9"/>
    <w:rsid w:val="00F1715D"/>
    <w:rsid w:val="00F22A8B"/>
    <w:rsid w:val="00F324D9"/>
    <w:rsid w:val="00F35016"/>
    <w:rsid w:val="00F46B33"/>
    <w:rsid w:val="00F47F3F"/>
    <w:rsid w:val="00F577B4"/>
    <w:rsid w:val="00F61A45"/>
    <w:rsid w:val="00F672BF"/>
    <w:rsid w:val="00F865E5"/>
    <w:rsid w:val="00F90086"/>
    <w:rsid w:val="00F918D6"/>
    <w:rsid w:val="00F93C03"/>
    <w:rsid w:val="00F956A3"/>
    <w:rsid w:val="00FA2EA7"/>
    <w:rsid w:val="00FA40E1"/>
    <w:rsid w:val="00FA45B5"/>
    <w:rsid w:val="00FB0AEE"/>
    <w:rsid w:val="00FB274F"/>
    <w:rsid w:val="00FC053B"/>
    <w:rsid w:val="00FC349D"/>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013E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197&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197&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EA110245-2574-4E6F-B4A0-23DF11569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JA_Ready Template</Template>
  <TotalTime>76</TotalTime>
  <Pages>5</Pages>
  <Words>1691</Words>
  <Characters>9642</Characters>
  <Application>Microsoft Office Word</Application>
  <DocSecurity>0</DocSecurity>
  <Lines>80</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50</cp:revision>
  <cp:lastPrinted>2019-07-18T15:22:00Z</cp:lastPrinted>
  <dcterms:created xsi:type="dcterms:W3CDTF">2026-01-05T06:30:00Z</dcterms:created>
  <dcterms:modified xsi:type="dcterms:W3CDTF">2026-02-01T08:51:00Z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