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FCC2B" w14:textId="77777777" w:rsidR="00C95186" w:rsidRDefault="00C95186" w:rsidP="00A5326A">
      <w:pPr>
        <w:spacing w:after="0"/>
        <w:jc w:val="center"/>
        <w:rPr>
          <w:rFonts w:cstheme="minorHAnsi"/>
          <w:b/>
        </w:rPr>
      </w:pPr>
      <w:r w:rsidRPr="00C95186">
        <w:rPr>
          <w:rFonts w:cstheme="minorHAnsi"/>
          <w:b/>
        </w:rPr>
        <w:t xml:space="preserve">Protection Team Leader </w:t>
      </w:r>
    </w:p>
    <w:p w14:paraId="0D6050D4" w14:textId="3FE4577A" w:rsidR="00FA2EA7" w:rsidRPr="004648EF" w:rsidRDefault="00705642" w:rsidP="00A5326A">
      <w:pPr>
        <w:spacing w:after="0"/>
        <w:jc w:val="center"/>
        <w:rPr>
          <w:rFonts w:cstheme="minorHAnsi"/>
        </w:rPr>
      </w:pPr>
      <w:r w:rsidRPr="004648EF">
        <w:rPr>
          <w:rFonts w:cstheme="minorHAnsi"/>
          <w:b/>
        </w:rPr>
        <w:t>Syria</w:t>
      </w:r>
      <w:r w:rsidR="00D22826" w:rsidRPr="004648EF">
        <w:rPr>
          <w:rFonts w:cstheme="minorHAnsi"/>
          <w:b/>
        </w:rPr>
        <w:t xml:space="preserve"> </w:t>
      </w:r>
      <w:r w:rsidR="00C95186">
        <w:rPr>
          <w:rFonts w:cstheme="minorHAnsi"/>
          <w:b/>
        </w:rPr>
        <w:t>–</w:t>
      </w:r>
      <w:r w:rsidR="00D22826" w:rsidRPr="004648EF">
        <w:rPr>
          <w:rFonts w:cstheme="minorHAnsi"/>
          <w:b/>
        </w:rPr>
        <w:t xml:space="preserve"> </w:t>
      </w:r>
      <w:r w:rsidR="00C95186">
        <w:rPr>
          <w:rFonts w:cstheme="minorHAnsi"/>
          <w:b/>
        </w:rPr>
        <w:t>Daraa</w:t>
      </w:r>
    </w:p>
    <w:p w14:paraId="430986FE" w14:textId="77777777" w:rsidR="00FA2EA7" w:rsidRPr="004648EF" w:rsidRDefault="00FA2EA7" w:rsidP="00BB011E">
      <w:pPr>
        <w:spacing w:after="0"/>
        <w:jc w:val="center"/>
        <w:rPr>
          <w:rFonts w:cstheme="minorHAnsi"/>
        </w:rPr>
      </w:pPr>
    </w:p>
    <w:p w14:paraId="5F8C9E08" w14:textId="77777777" w:rsidR="00FA2EA7" w:rsidRPr="004648EF" w:rsidRDefault="00FA2EA7" w:rsidP="00FA2EA7">
      <w:pPr>
        <w:spacing w:after="0"/>
        <w:rPr>
          <w:rFonts w:cstheme="minorHAnsi"/>
          <w:b/>
          <w:lang w:val="en-US"/>
        </w:rPr>
      </w:pPr>
      <w:r w:rsidRPr="004648EF">
        <w:rPr>
          <w:rFonts w:cstheme="minorHAnsi"/>
          <w:b/>
          <w:lang w:val="en-US"/>
        </w:rPr>
        <w:t>Who are we?</w:t>
      </w:r>
    </w:p>
    <w:p w14:paraId="309777FE" w14:textId="77777777" w:rsidR="00BA269C" w:rsidRPr="004648EF" w:rsidRDefault="00BA269C" w:rsidP="00FA2EA7">
      <w:pPr>
        <w:spacing w:after="0"/>
        <w:rPr>
          <w:rFonts w:cstheme="minorHAnsi"/>
          <w:b/>
          <w:lang w:val="en-US"/>
        </w:rPr>
      </w:pPr>
    </w:p>
    <w:p w14:paraId="3804777E"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Default="00E541E0" w:rsidP="00E541E0">
      <w:pPr>
        <w:pStyle w:val="NormalWeb"/>
        <w:spacing w:after="0"/>
        <w:jc w:val="both"/>
        <w:rPr>
          <w:rFonts w:asciiTheme="minorHAnsi" w:hAnsiTheme="minorHAnsi" w:cstheme="minorHAnsi"/>
          <w:sz w:val="22"/>
          <w:szCs w:val="22"/>
        </w:rPr>
      </w:pPr>
    </w:p>
    <w:p w14:paraId="2A7EB976" w14:textId="20F0928F" w:rsidR="00705642" w:rsidRPr="004648EF" w:rsidRDefault="00705642" w:rsidP="00E541E0">
      <w:pPr>
        <w:pStyle w:val="NormalWeb"/>
        <w:spacing w:after="0"/>
        <w:jc w:val="both"/>
        <w:rPr>
          <w:rFonts w:asciiTheme="minorHAnsi" w:hAnsiTheme="minorHAnsi" w:cstheme="minorHAnsi"/>
          <w:b/>
          <w:bCs/>
          <w:sz w:val="22"/>
          <w:szCs w:val="22"/>
        </w:rPr>
      </w:pPr>
      <w:r w:rsidRPr="004648EF">
        <w:rPr>
          <w:rFonts w:asciiTheme="minorHAnsi" w:hAnsiTheme="minorHAnsi" w:cstheme="minorHAnsi"/>
          <w:b/>
          <w:bCs/>
          <w:sz w:val="22"/>
          <w:szCs w:val="22"/>
        </w:rPr>
        <w:t>DRC Syria</w:t>
      </w:r>
    </w:p>
    <w:p w14:paraId="5A9DBF47" w14:textId="77777777" w:rsidR="00BA269C" w:rsidRPr="004648EF"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90485E" w:rsidRDefault="00E541E0" w:rsidP="00E541E0">
      <w:pPr>
        <w:spacing w:after="0"/>
        <w:rPr>
          <w:rFonts w:cstheme="minorHAnsi"/>
        </w:rPr>
      </w:pPr>
      <w:r w:rsidRPr="0090485E">
        <w:rPr>
          <w:rFonts w:cstheme="minorHAnsi"/>
          <w:b/>
          <w:bCs/>
        </w:rPr>
        <w:t>DRC has been operating in Syria since 2008</w:t>
      </w:r>
      <w:r w:rsidRPr="0090485E">
        <w:rPr>
          <w:rFonts w:cstheme="minorHAnsi"/>
        </w:rPr>
        <w:t>, initially responding to the Iraqi refugee crisis before pivoting to a full-scale response to the Syria crisis from 2011 onwards. Our work encompasses the full cycle of displacement—responding to</w:t>
      </w:r>
      <w:r w:rsidRPr="0090485E">
        <w:rPr>
          <w:rFonts w:cstheme="minorHAnsi"/>
          <w:b/>
          <w:bCs/>
        </w:rPr>
        <w:t xml:space="preserve"> life-saving humanitarian needs </w:t>
      </w:r>
      <w:r w:rsidRPr="0090485E">
        <w:rPr>
          <w:rFonts w:cstheme="minorHAnsi"/>
        </w:rPr>
        <w:t>and supporting community recovery until</w:t>
      </w:r>
      <w:r w:rsidRPr="0090485E">
        <w:rPr>
          <w:rFonts w:cstheme="minorHAnsi"/>
          <w:b/>
          <w:bCs/>
        </w:rPr>
        <w:t xml:space="preserve"> durable solutions can be achieved</w:t>
      </w:r>
      <w:r w:rsidRPr="0090485E">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90485E" w:rsidRDefault="00E541E0" w:rsidP="00E541E0">
      <w:pPr>
        <w:spacing w:after="0"/>
        <w:rPr>
          <w:rFonts w:cstheme="minorHAnsi"/>
        </w:rPr>
      </w:pPr>
    </w:p>
    <w:p w14:paraId="1B4D0AC3" w14:textId="77777777" w:rsidR="00E541E0" w:rsidRPr="0090485E" w:rsidRDefault="00E541E0" w:rsidP="00E541E0">
      <w:pPr>
        <w:spacing w:after="0"/>
        <w:rPr>
          <w:rFonts w:cstheme="minorHAnsi"/>
        </w:rPr>
      </w:pPr>
      <w:r w:rsidRPr="0090485E">
        <w:rPr>
          <w:rFonts w:cstheme="minorHAnsi"/>
        </w:rPr>
        <w:t xml:space="preserve">With an established rapid response mechanism, DRC can </w:t>
      </w:r>
      <w:r w:rsidRPr="0090485E">
        <w:rPr>
          <w:rFonts w:cstheme="minorHAnsi"/>
          <w:b/>
          <w:bCs/>
        </w:rPr>
        <w:t>rapidly respond to emerging crises and shocks</w:t>
      </w:r>
      <w:r w:rsidRPr="0090485E">
        <w:rPr>
          <w:rFonts w:cstheme="minorHAnsi"/>
        </w:rPr>
        <w:t xml:space="preserve"> to meet </w:t>
      </w:r>
      <w:r w:rsidRPr="0090485E">
        <w:rPr>
          <w:rFonts w:cstheme="minorHAnsi"/>
          <w:b/>
          <w:bCs/>
        </w:rPr>
        <w:t>acute emergency needs</w:t>
      </w:r>
      <w:r w:rsidRPr="0090485E">
        <w:rPr>
          <w:rFonts w:cstheme="minorHAnsi"/>
        </w:rPr>
        <w:t xml:space="preserve">. Recognizing the significant need for </w:t>
      </w:r>
      <w:r w:rsidRPr="0090485E">
        <w:rPr>
          <w:rFonts w:cstheme="minorHAnsi"/>
          <w:b/>
          <w:bCs/>
        </w:rPr>
        <w:t>early recovery and resilience programming</w:t>
      </w:r>
      <w:r w:rsidRPr="0090485E">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0485E">
        <w:rPr>
          <w:rFonts w:cstheme="minorHAnsi"/>
          <w:b/>
          <w:bCs/>
        </w:rPr>
        <w:t>durable solution of their choice</w:t>
      </w:r>
      <w:r w:rsidRPr="0090485E">
        <w:rPr>
          <w:rFonts w:cstheme="minorHAnsi"/>
        </w:rPr>
        <w:t xml:space="preserve">. With active portfolios in the neighboring countries of Jordan, Lebanon, Türkiye and Iraq, DRC offers a </w:t>
      </w:r>
      <w:r w:rsidRPr="0090485E">
        <w:rPr>
          <w:rFonts w:cstheme="minorHAnsi"/>
          <w:b/>
          <w:bCs/>
        </w:rPr>
        <w:t>cross-border, regional response</w:t>
      </w:r>
      <w:r w:rsidRPr="0090485E">
        <w:rPr>
          <w:rFonts w:cstheme="minorHAnsi"/>
        </w:rPr>
        <w:t xml:space="preserve"> to the Syria crisis, through cross-border protection monitoring, advocacy, and trends analysis.</w:t>
      </w:r>
    </w:p>
    <w:p w14:paraId="2DB9E23E" w14:textId="77777777" w:rsidR="00E541E0" w:rsidRDefault="00E541E0" w:rsidP="00A0420E">
      <w:pPr>
        <w:jc w:val="both"/>
        <w:rPr>
          <w:rFonts w:cstheme="minorHAnsi"/>
          <w:b/>
        </w:rPr>
      </w:pPr>
    </w:p>
    <w:p w14:paraId="74E8EC8A" w14:textId="65A95F4C" w:rsidR="00A5326A" w:rsidRPr="004648EF" w:rsidRDefault="00A5326A" w:rsidP="00A0420E">
      <w:pPr>
        <w:jc w:val="both"/>
        <w:rPr>
          <w:rFonts w:cstheme="minorHAnsi"/>
          <w:b/>
          <w:lang w:val="en-US"/>
        </w:rPr>
      </w:pPr>
      <w:r w:rsidRPr="6303A93E">
        <w:rPr>
          <w:b/>
          <w:bCs/>
          <w:lang w:val="en-US"/>
        </w:rPr>
        <w:t>About the job:</w:t>
      </w:r>
    </w:p>
    <w:p w14:paraId="7B571A69" w14:textId="40E14BD9" w:rsidR="6303A93E" w:rsidRPr="0051698C" w:rsidRDefault="00544B94" w:rsidP="0051698C">
      <w:pPr>
        <w:jc w:val="both"/>
      </w:pPr>
      <w:r w:rsidRPr="00544B94">
        <w:rPr>
          <w:rFonts w:ascii="Calibri" w:eastAsia="Calibri" w:hAnsi="Calibri" w:cs="Calibri"/>
          <w:color w:val="000000" w:themeColor="text1"/>
        </w:rPr>
        <w:t>Under direct management of DRC Syria Area Manager and under the technical supervision of DRC Syria Protection Manager, the Protection Team Leader is responsible for high quality implementation of ongoing protection activities and direct line management of Protection Field Assistants in Daraa.</w:t>
      </w:r>
    </w:p>
    <w:p w14:paraId="60034A28" w14:textId="77777777" w:rsidR="003A00B8" w:rsidRPr="003A00B8" w:rsidRDefault="00906E1E" w:rsidP="003A00B8">
      <w:pPr>
        <w:jc w:val="both"/>
        <w:rPr>
          <w:rFonts w:cstheme="minorHAnsi"/>
          <w:b/>
          <w:u w:val="single"/>
          <w:lang w:val="en-US"/>
        </w:rPr>
      </w:pPr>
      <w:r w:rsidRPr="6303A93E">
        <w:rPr>
          <w:b/>
          <w:bCs/>
          <w:u w:val="single"/>
          <w:lang w:val="en-US"/>
        </w:rPr>
        <w:t>Respo</w:t>
      </w:r>
      <w:r w:rsidR="00FA2EA7" w:rsidRPr="6303A93E">
        <w:rPr>
          <w:b/>
          <w:bCs/>
          <w:u w:val="single"/>
          <w:lang w:val="en-US"/>
        </w:rPr>
        <w:t>nsibilities</w:t>
      </w:r>
      <w:r w:rsidR="00BA269C" w:rsidRPr="6303A93E">
        <w:rPr>
          <w:b/>
          <w:bCs/>
          <w:u w:val="single"/>
          <w:lang w:val="en-US"/>
        </w:rPr>
        <w:t>:</w:t>
      </w:r>
    </w:p>
    <w:p w14:paraId="28E042BA" w14:textId="2EFF91EA" w:rsidR="0051698C" w:rsidRDefault="0051698C" w:rsidP="0051698C">
      <w:pPr>
        <w:pStyle w:val="ListParagraph"/>
        <w:numPr>
          <w:ilvl w:val="0"/>
          <w:numId w:val="17"/>
        </w:numPr>
        <w:jc w:val="both"/>
      </w:pPr>
      <w:r>
        <w:lastRenderedPageBreak/>
        <w:t>Ensure high quality and timely implementation of protection activities within the projects assigned by line manager and according to DRC guidelines and Standard Operating Procedures</w:t>
      </w:r>
    </w:p>
    <w:p w14:paraId="3E6CB0A3" w14:textId="77777777" w:rsidR="0051698C" w:rsidRDefault="0051698C" w:rsidP="0051698C">
      <w:pPr>
        <w:pStyle w:val="ListParagraph"/>
        <w:numPr>
          <w:ilvl w:val="0"/>
          <w:numId w:val="17"/>
        </w:numPr>
        <w:jc w:val="both"/>
      </w:pPr>
      <w:r>
        <w:t>Support recruitment of protection field staff. Line manage Protection Field Assistants, and provide necessary technical support and oversight; manage internal staffing issues including attendance monitoring, leave plans and appraisals in coordination with line manager</w:t>
      </w:r>
    </w:p>
    <w:p w14:paraId="6AC13999" w14:textId="77777777" w:rsidR="0051698C" w:rsidRDefault="0051698C" w:rsidP="0051698C">
      <w:pPr>
        <w:pStyle w:val="ListParagraph"/>
        <w:numPr>
          <w:ilvl w:val="0"/>
          <w:numId w:val="17"/>
        </w:numPr>
        <w:jc w:val="both"/>
      </w:pPr>
      <w:r>
        <w:t>Prepare, implement and report regularly on the status of project work plans; regularly update project indicator tracker</w:t>
      </w:r>
    </w:p>
    <w:p w14:paraId="11CBA15D" w14:textId="77777777" w:rsidR="0051698C" w:rsidRDefault="0051698C" w:rsidP="0051698C">
      <w:pPr>
        <w:pStyle w:val="ListParagraph"/>
        <w:numPr>
          <w:ilvl w:val="0"/>
          <w:numId w:val="17"/>
        </w:numPr>
        <w:jc w:val="both"/>
      </w:pPr>
      <w:r>
        <w:t>Maintain financial oversight of all protection budget lines as assigned by line manager, and ensure proper tracking of purchase requisitions and payment requests</w:t>
      </w:r>
    </w:p>
    <w:p w14:paraId="4BFA2D26" w14:textId="77777777" w:rsidR="0051698C" w:rsidRDefault="0051698C" w:rsidP="0051698C">
      <w:pPr>
        <w:pStyle w:val="ListParagraph"/>
        <w:numPr>
          <w:ilvl w:val="0"/>
          <w:numId w:val="17"/>
        </w:numPr>
        <w:jc w:val="both"/>
      </w:pPr>
      <w:r>
        <w:t>Maintain records of protection activities in line with DRC SOPs and formats, ensuring confidentiality and data protection standards</w:t>
      </w:r>
    </w:p>
    <w:p w14:paraId="57A2E5C4" w14:textId="77777777" w:rsidR="0051698C" w:rsidRDefault="0051698C" w:rsidP="0051698C">
      <w:pPr>
        <w:pStyle w:val="ListParagraph"/>
        <w:numPr>
          <w:ilvl w:val="0"/>
          <w:numId w:val="17"/>
        </w:numPr>
        <w:jc w:val="both"/>
      </w:pPr>
      <w:r>
        <w:t>Support the implementation of monitoring and evaluation (M&amp;E) plan in coordination with the DRC M&amp;E team</w:t>
      </w:r>
    </w:p>
    <w:p w14:paraId="1F557DAD" w14:textId="77777777" w:rsidR="0051698C" w:rsidRDefault="0051698C" w:rsidP="0051698C">
      <w:pPr>
        <w:pStyle w:val="ListParagraph"/>
        <w:numPr>
          <w:ilvl w:val="0"/>
          <w:numId w:val="17"/>
        </w:numPr>
        <w:jc w:val="both"/>
      </w:pPr>
      <w:r>
        <w:t>Liaise with relevant authorities, stakeholders, and community groups in order to foster positive relationships and facilitate ownership of prioritizing and improving the safety and well-being of crisis affected individuals and communities</w:t>
      </w:r>
    </w:p>
    <w:p w14:paraId="2DC317C9" w14:textId="77777777" w:rsidR="0051698C" w:rsidRDefault="0051698C" w:rsidP="0051698C">
      <w:pPr>
        <w:pStyle w:val="ListParagraph"/>
        <w:numPr>
          <w:ilvl w:val="0"/>
          <w:numId w:val="17"/>
        </w:numPr>
        <w:jc w:val="both"/>
      </w:pPr>
      <w:r>
        <w:t>Provide regular timely internal reports and other relevant information on project activities and external meetings based on agreed formats and schedule</w:t>
      </w:r>
    </w:p>
    <w:p w14:paraId="30744DDE" w14:textId="77777777" w:rsidR="0051698C" w:rsidRDefault="0051698C" w:rsidP="0051698C">
      <w:pPr>
        <w:pStyle w:val="ListParagraph"/>
        <w:numPr>
          <w:ilvl w:val="0"/>
          <w:numId w:val="17"/>
        </w:numPr>
        <w:jc w:val="both"/>
      </w:pPr>
      <w:r>
        <w:t xml:space="preserve">Provide inputs and data from the field implementation for new proposal development </w:t>
      </w:r>
    </w:p>
    <w:p w14:paraId="78DBFAF0" w14:textId="77777777" w:rsidR="0051698C" w:rsidRDefault="0051698C" w:rsidP="0051698C">
      <w:pPr>
        <w:pStyle w:val="ListParagraph"/>
        <w:numPr>
          <w:ilvl w:val="0"/>
          <w:numId w:val="17"/>
        </w:numPr>
        <w:jc w:val="both"/>
      </w:pPr>
      <w:r>
        <w:t>Conduct duties in accordance DRC Code of Conduct and with DRC Syria programme Standard Operating Procedures (SOPs)</w:t>
      </w:r>
    </w:p>
    <w:p w14:paraId="2A36B95B" w14:textId="77777777" w:rsidR="0051698C" w:rsidRDefault="0051698C" w:rsidP="0051698C">
      <w:pPr>
        <w:pStyle w:val="ListParagraph"/>
        <w:numPr>
          <w:ilvl w:val="0"/>
          <w:numId w:val="17"/>
        </w:numPr>
        <w:jc w:val="both"/>
      </w:pPr>
      <w:r>
        <w:t>Ensure transparency and DRC’s positive regard and reputation within communities</w:t>
      </w:r>
    </w:p>
    <w:p w14:paraId="6388A594" w14:textId="2D384C1A" w:rsidR="6303A93E" w:rsidRDefault="0051698C" w:rsidP="0051698C">
      <w:pPr>
        <w:pStyle w:val="ListParagraph"/>
        <w:numPr>
          <w:ilvl w:val="0"/>
          <w:numId w:val="17"/>
        </w:numPr>
        <w:jc w:val="both"/>
      </w:pPr>
      <w:r>
        <w:t>Carry out any other relevant duties as assigned by the line manager</w:t>
      </w:r>
      <w:r>
        <w:t>.</w:t>
      </w:r>
    </w:p>
    <w:p w14:paraId="270315F1" w14:textId="77777777" w:rsidR="005E2156" w:rsidRPr="00EF288E" w:rsidRDefault="00A5326A" w:rsidP="00EF288E">
      <w:pPr>
        <w:rPr>
          <w:rFonts w:cstheme="minorHAnsi"/>
          <w:b/>
          <w:lang w:val="en-US"/>
        </w:rPr>
      </w:pPr>
      <w:r w:rsidRPr="6303A93E">
        <w:rPr>
          <w:b/>
          <w:bCs/>
          <w:lang w:val="en-US"/>
        </w:rPr>
        <w:t xml:space="preserve">Experience: </w:t>
      </w:r>
    </w:p>
    <w:p w14:paraId="5BF1EA4F" w14:textId="7B14953F" w:rsidR="00FC5D92" w:rsidRPr="00FC5D92" w:rsidRDefault="00FC5D92" w:rsidP="00FC5D92">
      <w:pPr>
        <w:pStyle w:val="ListParagraph"/>
        <w:numPr>
          <w:ilvl w:val="0"/>
          <w:numId w:val="17"/>
        </w:numPr>
        <w:jc w:val="both"/>
      </w:pPr>
      <w:r w:rsidRPr="00FC5D92">
        <w:t>Relevant professional experience of no less than 3 years. Experience of work in the UN or NGO or voluntary sector is essential. Familiarity/prior experience with DRC and its persons of concern (including internally displaced persons, returnees, refugees) would be a distinct advantage</w:t>
      </w:r>
      <w:r w:rsidR="00C16102">
        <w:t>.</w:t>
      </w:r>
    </w:p>
    <w:p w14:paraId="6AB6CDE3" w14:textId="5FAE9216" w:rsidR="00FC5D92" w:rsidRPr="00FC5D92" w:rsidRDefault="00FC5D92" w:rsidP="00FC5D92">
      <w:pPr>
        <w:pStyle w:val="ListParagraph"/>
        <w:numPr>
          <w:ilvl w:val="0"/>
          <w:numId w:val="17"/>
        </w:numPr>
        <w:jc w:val="both"/>
      </w:pPr>
      <w:r w:rsidRPr="00FC5D92">
        <w:t>Experience managing a team with proven leadership qualities including decision making</w:t>
      </w:r>
      <w:r w:rsidR="00C16102">
        <w:t>.</w:t>
      </w:r>
    </w:p>
    <w:p w14:paraId="02055A9B" w14:textId="47274E1A" w:rsidR="00FC5D92" w:rsidRPr="00FC5D92" w:rsidRDefault="00FC5D92" w:rsidP="00FC5D92">
      <w:pPr>
        <w:pStyle w:val="ListParagraph"/>
        <w:numPr>
          <w:ilvl w:val="0"/>
          <w:numId w:val="17"/>
        </w:numPr>
        <w:jc w:val="both"/>
      </w:pPr>
      <w:r w:rsidRPr="00FC5D92">
        <w:t>Familiarity with international protection and human rights legal standards, as well as with child protection and psychosocial support programming</w:t>
      </w:r>
      <w:r w:rsidR="00C16102">
        <w:t>.</w:t>
      </w:r>
    </w:p>
    <w:p w14:paraId="22719752" w14:textId="49EC1BCE" w:rsidR="00FC5D92" w:rsidRPr="00FC5D92" w:rsidRDefault="00FC5D92" w:rsidP="00FC5D92">
      <w:pPr>
        <w:pStyle w:val="ListParagraph"/>
        <w:numPr>
          <w:ilvl w:val="0"/>
          <w:numId w:val="17"/>
        </w:numPr>
        <w:jc w:val="both"/>
      </w:pPr>
      <w:r w:rsidRPr="00FC5D92">
        <w:t>Excellent writing and reporting skills, strong analytical skills</w:t>
      </w:r>
      <w:r w:rsidR="00C16102">
        <w:t>.</w:t>
      </w:r>
    </w:p>
    <w:p w14:paraId="7AC6E24E" w14:textId="01F377F2" w:rsidR="00FC5D92" w:rsidRPr="00FC5D92" w:rsidRDefault="00FC5D92" w:rsidP="00FC5D92">
      <w:pPr>
        <w:pStyle w:val="ListParagraph"/>
        <w:numPr>
          <w:ilvl w:val="0"/>
          <w:numId w:val="17"/>
        </w:numPr>
        <w:jc w:val="both"/>
      </w:pPr>
      <w:r w:rsidRPr="00FC5D92">
        <w:t>Excellent organizational and planning skills. Punctuality and respect for applicable rules and procedures</w:t>
      </w:r>
      <w:r w:rsidR="00C16102">
        <w:t>.</w:t>
      </w:r>
    </w:p>
    <w:p w14:paraId="3AE4C00D" w14:textId="744D24AD" w:rsidR="00FC5D92" w:rsidRPr="00FC5D92" w:rsidRDefault="00FC5D92" w:rsidP="00FC5D92">
      <w:pPr>
        <w:pStyle w:val="ListParagraph"/>
        <w:numPr>
          <w:ilvl w:val="0"/>
          <w:numId w:val="17"/>
        </w:numPr>
        <w:jc w:val="both"/>
      </w:pPr>
      <w:r w:rsidRPr="00FC5D92">
        <w:t>Excellent interpersonal skills and respect for people from diverse communities, and for persons with special needs and other vulnerabilities</w:t>
      </w:r>
      <w:r w:rsidR="00C16102">
        <w:t>.</w:t>
      </w:r>
    </w:p>
    <w:p w14:paraId="74A873FB" w14:textId="4E84EFAB" w:rsidR="00FC5D92" w:rsidRPr="00FC5D92" w:rsidRDefault="00FC5D92" w:rsidP="00FC5D92">
      <w:pPr>
        <w:pStyle w:val="ListParagraph"/>
        <w:numPr>
          <w:ilvl w:val="0"/>
          <w:numId w:val="17"/>
        </w:numPr>
        <w:jc w:val="both"/>
      </w:pPr>
      <w:r w:rsidRPr="00FC5D92">
        <w:t>Excellent knowledge and understanding of local communities and customary rules, demonstrated experience of successful community engagement</w:t>
      </w:r>
      <w:r w:rsidR="00C16102">
        <w:t>.</w:t>
      </w:r>
    </w:p>
    <w:p w14:paraId="7D766C66" w14:textId="4F54963E" w:rsidR="00FC5D92" w:rsidRPr="00FC5D92" w:rsidRDefault="00FC5D92" w:rsidP="00FC5D92">
      <w:pPr>
        <w:pStyle w:val="ListParagraph"/>
        <w:numPr>
          <w:ilvl w:val="0"/>
          <w:numId w:val="17"/>
        </w:numPr>
        <w:jc w:val="both"/>
      </w:pPr>
      <w:r w:rsidRPr="00FC5D92">
        <w:t>Ability to work with minimal supervision and as part of a team, self-motivation, goal/result-orientation</w:t>
      </w:r>
      <w:r w:rsidR="00C16102">
        <w:t>.</w:t>
      </w:r>
      <w:r w:rsidRPr="00FC5D92">
        <w:t xml:space="preserve"> </w:t>
      </w:r>
    </w:p>
    <w:p w14:paraId="43298DF3" w14:textId="5CEB5666" w:rsidR="00FC5D92" w:rsidRPr="00FC5D92" w:rsidRDefault="00FC5D92" w:rsidP="00FC5D92">
      <w:pPr>
        <w:pStyle w:val="ListParagraph"/>
        <w:numPr>
          <w:ilvl w:val="0"/>
          <w:numId w:val="17"/>
        </w:numPr>
        <w:jc w:val="both"/>
      </w:pPr>
      <w:r w:rsidRPr="00FC5D92">
        <w:lastRenderedPageBreak/>
        <w:t>Ethical and transparent decision-making, full respect for confidentiality of work-related information and data</w:t>
      </w:r>
      <w:r w:rsidR="00C16102">
        <w:t>.</w:t>
      </w:r>
    </w:p>
    <w:p w14:paraId="09EB6631" w14:textId="0297B640" w:rsidR="00522F69" w:rsidRPr="00522F69" w:rsidRDefault="00FC5D92" w:rsidP="00B47B64">
      <w:pPr>
        <w:pStyle w:val="ListParagraph"/>
        <w:numPr>
          <w:ilvl w:val="0"/>
          <w:numId w:val="17"/>
        </w:numPr>
        <w:jc w:val="both"/>
      </w:pPr>
      <w:r w:rsidRPr="00FC5D92">
        <w:t>Flexibility, creativity, tolerance and maturity</w:t>
      </w:r>
      <w:r w:rsidR="00C16102">
        <w:rPr>
          <w:bCs/>
          <w:sz w:val="20"/>
          <w:szCs w:val="20"/>
        </w:rPr>
        <w:t>.</w:t>
      </w:r>
    </w:p>
    <w:p w14:paraId="7A10EED5" w14:textId="3507763D" w:rsidR="00522F69" w:rsidRPr="00522F69" w:rsidRDefault="00FC5D92" w:rsidP="00522F69">
      <w:pPr>
        <w:pStyle w:val="ListParagraph"/>
        <w:numPr>
          <w:ilvl w:val="0"/>
          <w:numId w:val="17"/>
        </w:numPr>
        <w:jc w:val="both"/>
      </w:pPr>
      <w:r w:rsidRPr="00522F69">
        <w:t>Excellent spoken and written English/Arabic and relevant computer skills</w:t>
      </w:r>
      <w:r w:rsidR="00522F69">
        <w:t>.</w:t>
      </w:r>
    </w:p>
    <w:p w14:paraId="1F85F347" w14:textId="2001A483" w:rsidR="0068443E" w:rsidRPr="00522F69" w:rsidRDefault="00FC5D92" w:rsidP="00522F69">
      <w:pPr>
        <w:pStyle w:val="ListParagraph"/>
        <w:numPr>
          <w:ilvl w:val="0"/>
          <w:numId w:val="17"/>
        </w:numPr>
        <w:jc w:val="both"/>
      </w:pPr>
      <w:r w:rsidRPr="00522F69">
        <w:t>Computer/IT literacy ( Microsoft Officer package (Word, Excel, Outlook in particular) Internet etc.)</w:t>
      </w:r>
    </w:p>
    <w:p w14:paraId="17E5611C" w14:textId="77777777" w:rsidR="005E2156" w:rsidRPr="004648EF" w:rsidRDefault="00BA269C" w:rsidP="00780A25">
      <w:pPr>
        <w:keepNext/>
        <w:keepLines/>
        <w:rPr>
          <w:rFonts w:cstheme="minorHAnsi"/>
          <w:b/>
          <w:lang w:val="en-US" w:eastAsia="en-US"/>
        </w:rPr>
      </w:pPr>
      <w:r w:rsidRPr="004648EF">
        <w:rPr>
          <w:rFonts w:cstheme="minorHAnsi"/>
          <w:b/>
          <w:lang w:val="en-US" w:eastAsia="en-US"/>
        </w:rPr>
        <w:t>Education</w:t>
      </w:r>
    </w:p>
    <w:p w14:paraId="0D3A6897" w14:textId="626F9F41" w:rsidR="002147AF" w:rsidRPr="002147AF" w:rsidRDefault="002147AF" w:rsidP="002147AF">
      <w:pPr>
        <w:pStyle w:val="ListParagraph"/>
        <w:numPr>
          <w:ilvl w:val="0"/>
          <w:numId w:val="17"/>
        </w:numPr>
        <w:jc w:val="both"/>
      </w:pPr>
      <w:r w:rsidRPr="002147AF">
        <w:t>University degree in social sciences, psychology or other relevant field.</w:t>
      </w:r>
    </w:p>
    <w:p w14:paraId="6D7006CD" w14:textId="0D85D601" w:rsidR="00EF288E" w:rsidRPr="002147AF" w:rsidRDefault="002147AF" w:rsidP="002147AF">
      <w:pPr>
        <w:pStyle w:val="ListParagraph"/>
        <w:numPr>
          <w:ilvl w:val="0"/>
          <w:numId w:val="17"/>
        </w:numPr>
        <w:jc w:val="both"/>
      </w:pPr>
      <w:r w:rsidRPr="002147AF">
        <w:t>Advanced university degree would be an asset.</w:t>
      </w:r>
    </w:p>
    <w:p w14:paraId="7DC1DAD5" w14:textId="77777777" w:rsidR="005E2156" w:rsidRPr="00233428" w:rsidRDefault="009D7A21" w:rsidP="00233428">
      <w:pPr>
        <w:keepNext/>
        <w:keepLines/>
        <w:rPr>
          <w:rFonts w:cstheme="minorHAnsi"/>
          <w:b/>
          <w:lang w:val="en-US" w:eastAsia="en-US"/>
        </w:rPr>
      </w:pPr>
      <w:r w:rsidRPr="00233428">
        <w:rPr>
          <w:rFonts w:cstheme="minorHAnsi"/>
          <w:b/>
          <w:lang w:val="en-US" w:eastAsia="en-US"/>
        </w:rPr>
        <w:t>Languages</w:t>
      </w:r>
    </w:p>
    <w:p w14:paraId="4AD0B79B" w14:textId="77777777" w:rsidR="00181403" w:rsidRPr="00181403" w:rsidRDefault="00181403" w:rsidP="00181403">
      <w:pPr>
        <w:pStyle w:val="ListParagraph"/>
        <w:numPr>
          <w:ilvl w:val="0"/>
          <w:numId w:val="17"/>
        </w:numPr>
        <w:jc w:val="both"/>
      </w:pPr>
      <w:r w:rsidRPr="00181403">
        <w:t>Strong spoken and written English</w:t>
      </w:r>
    </w:p>
    <w:p w14:paraId="2700E8EE" w14:textId="000013E7" w:rsidR="00EF288E" w:rsidRPr="00181403" w:rsidRDefault="00181403" w:rsidP="00181403">
      <w:pPr>
        <w:pStyle w:val="ListParagraph"/>
        <w:numPr>
          <w:ilvl w:val="0"/>
          <w:numId w:val="17"/>
        </w:numPr>
        <w:jc w:val="both"/>
      </w:pPr>
      <w:r w:rsidRPr="00181403">
        <w:t>Fluent spoken and written Arabic</w:t>
      </w:r>
    </w:p>
    <w:p w14:paraId="68F4AEB3" w14:textId="77777777" w:rsidR="009D7A21" w:rsidRPr="004648EF" w:rsidRDefault="009D7A21" w:rsidP="00A2184F">
      <w:pPr>
        <w:jc w:val="both"/>
        <w:rPr>
          <w:rFonts w:cstheme="minorHAnsi"/>
        </w:rPr>
      </w:pPr>
      <w:r w:rsidRPr="004648EF">
        <w:rPr>
          <w:rFonts w:cstheme="minorHAnsi"/>
          <w:i/>
          <w:iCs/>
          <w:lang w:val="en-US"/>
        </w:rPr>
        <w:t>In this position, you are expected to demonstrate DRC’ five core competencies:  </w:t>
      </w:r>
    </w:p>
    <w:p w14:paraId="0DDF0ABB"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Striving for excellence:</w:t>
      </w:r>
      <w:r w:rsidRPr="004648EF">
        <w:rPr>
          <w:rFonts w:eastAsia="Times New Roman" w:cstheme="minorHAnsi"/>
          <w:color w:val="000000"/>
        </w:rPr>
        <w:t xml:space="preserve"> You focus on reaching results while ensuring an efficient process.  </w:t>
      </w:r>
    </w:p>
    <w:p w14:paraId="40AB6B85"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Collaborating:</w:t>
      </w:r>
      <w:r w:rsidRPr="004648EF">
        <w:rPr>
          <w:rFonts w:eastAsia="Times New Roman" w:cstheme="minorHAnsi"/>
          <w:color w:val="000000"/>
        </w:rPr>
        <w:t xml:space="preserve"> You involve relevant parties and encourage feedback.  </w:t>
      </w:r>
    </w:p>
    <w:p w14:paraId="0B48A104"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Taking the lead:</w:t>
      </w:r>
      <w:r w:rsidRPr="004648EF">
        <w:rPr>
          <w:rFonts w:eastAsia="Times New Roman" w:cstheme="minorHAnsi"/>
          <w:color w:val="000000"/>
        </w:rPr>
        <w:t xml:space="preserve"> You take ownership and initiative while aiming for innovation.  </w:t>
      </w:r>
    </w:p>
    <w:p w14:paraId="7C55C5CE"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Communicating:</w:t>
      </w:r>
      <w:r w:rsidRPr="004648EF">
        <w:rPr>
          <w:rFonts w:eastAsia="Times New Roman" w:cstheme="minorHAnsi"/>
          <w:color w:val="000000"/>
        </w:rPr>
        <w:t xml:space="preserve"> You listen and speak effectively and honestly.  </w:t>
      </w:r>
    </w:p>
    <w:p w14:paraId="01926840"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Demonstrating integrity:</w:t>
      </w:r>
      <w:r w:rsidRPr="004648EF">
        <w:rPr>
          <w:rFonts w:eastAsia="Times New Roman" w:cstheme="minorHAnsi"/>
          <w:color w:val="000000"/>
        </w:rPr>
        <w:t xml:space="preserve"> You act in line with our vision and values.</w:t>
      </w:r>
    </w:p>
    <w:p w14:paraId="68B60ED4" w14:textId="77777777" w:rsidR="00E106E9" w:rsidRPr="004648EF" w:rsidRDefault="00E106E9" w:rsidP="00216E7D">
      <w:pPr>
        <w:spacing w:after="0"/>
        <w:rPr>
          <w:rFonts w:cstheme="minorHAnsi"/>
          <w:b/>
        </w:rPr>
      </w:pPr>
    </w:p>
    <w:p w14:paraId="2B63C1F8" w14:textId="77777777" w:rsidR="002E70B3" w:rsidRPr="004648EF" w:rsidRDefault="009762FB" w:rsidP="00216E7D">
      <w:pPr>
        <w:spacing w:after="0"/>
        <w:rPr>
          <w:rFonts w:cstheme="minorHAnsi"/>
          <w:b/>
          <w:lang w:val="en-US"/>
        </w:rPr>
      </w:pPr>
      <w:r w:rsidRPr="004648EF">
        <w:rPr>
          <w:rFonts w:cstheme="minorHAnsi"/>
          <w:b/>
          <w:lang w:val="en-US"/>
        </w:rPr>
        <w:t>We offer</w:t>
      </w:r>
      <w:r w:rsidR="00BA269C" w:rsidRPr="004648EF">
        <w:rPr>
          <w:rFonts w:cstheme="minorHAnsi"/>
          <w:b/>
          <w:lang w:val="en-US"/>
        </w:rPr>
        <w:t>:</w:t>
      </w:r>
    </w:p>
    <w:p w14:paraId="2B62214C" w14:textId="0C0E4BEC" w:rsidR="00E541E0" w:rsidRPr="00E541E0" w:rsidRDefault="009D7A21" w:rsidP="00E541E0">
      <w:r w:rsidRPr="00E541E0">
        <w:t xml:space="preserve">Contract length: </w:t>
      </w:r>
      <w:r w:rsidR="00DC35B7">
        <w:t xml:space="preserve">30 June 2026 </w:t>
      </w:r>
      <w:r w:rsidR="00A2184F" w:rsidRPr="00DC35B7">
        <w:t>(Extension based on performance and funds)</w:t>
      </w:r>
    </w:p>
    <w:p w14:paraId="1DE26AE8" w14:textId="79F7D902" w:rsidR="009D7A21" w:rsidRPr="00E541E0" w:rsidRDefault="009D7A21" w:rsidP="00E541E0">
      <w:r w:rsidRPr="00E541E0">
        <w:t>Level</w:t>
      </w:r>
      <w:r w:rsidR="00A5326A" w:rsidRPr="00E541E0">
        <w:t xml:space="preserve">: </w:t>
      </w:r>
      <w:r w:rsidR="006B6E8D">
        <w:t>Management G</w:t>
      </w:r>
    </w:p>
    <w:p w14:paraId="122BF8A3" w14:textId="02120614" w:rsidR="009D7A21" w:rsidRPr="00E541E0" w:rsidRDefault="009D7A21" w:rsidP="00E541E0">
      <w:r w:rsidRPr="00E541E0">
        <w:t>Location:</w:t>
      </w:r>
      <w:r w:rsidR="00C9767D" w:rsidRPr="00E541E0">
        <w:t xml:space="preserve"> </w:t>
      </w:r>
      <w:r w:rsidR="006B6E8D">
        <w:t>Syria - Daraa</w:t>
      </w:r>
    </w:p>
    <w:p w14:paraId="3BEE3B17" w14:textId="0490DE1C" w:rsidR="009D7A21" w:rsidRPr="00E541E0" w:rsidRDefault="00472AF2" w:rsidP="00E541E0">
      <w:r w:rsidRPr="00E541E0">
        <w:t xml:space="preserve">Expected </w:t>
      </w:r>
      <w:r w:rsidR="009D7A21" w:rsidRPr="00E541E0">
        <w:t xml:space="preserve">Start date: </w:t>
      </w:r>
      <w:r w:rsidR="006B6E8D">
        <w:t>As soon as possibl</w:t>
      </w:r>
      <w:r w:rsidR="00604BA8">
        <w:t>e</w:t>
      </w:r>
    </w:p>
    <w:p w14:paraId="3D5DABD6" w14:textId="77777777" w:rsidR="00216E7D" w:rsidRPr="004648EF" w:rsidRDefault="00216E7D" w:rsidP="00216E7D">
      <w:pPr>
        <w:spacing w:after="0"/>
        <w:rPr>
          <w:rFonts w:cstheme="minorHAnsi"/>
          <w:lang w:val="en-US"/>
        </w:rPr>
      </w:pPr>
    </w:p>
    <w:p w14:paraId="4D95F959" w14:textId="77777777" w:rsidR="009D7A21" w:rsidRPr="004648EF" w:rsidRDefault="009D7A21" w:rsidP="009D7A21">
      <w:pPr>
        <w:rPr>
          <w:rFonts w:cstheme="minorHAnsi"/>
          <w:b/>
          <w:lang w:val="en-US"/>
        </w:rPr>
      </w:pPr>
      <w:r w:rsidRPr="004648EF">
        <w:rPr>
          <w:rFonts w:cstheme="minorHAnsi"/>
          <w:b/>
          <w:lang w:val="en-US"/>
        </w:rPr>
        <w:t>Application process</w:t>
      </w:r>
    </w:p>
    <w:p w14:paraId="0D8BA58D" w14:textId="44206DD0" w:rsidR="00D93B54" w:rsidRPr="004648EF" w:rsidRDefault="009D7A21" w:rsidP="009D7A21">
      <w:pPr>
        <w:rPr>
          <w:rFonts w:cstheme="minorHAnsi"/>
          <w:lang w:val="en-US"/>
        </w:rPr>
      </w:pPr>
      <w:r w:rsidRPr="004648EF">
        <w:rPr>
          <w:rFonts w:cstheme="minorHAnsi"/>
          <w:color w:val="000000"/>
          <w:lang w:val="en-US"/>
        </w:rPr>
        <w:t xml:space="preserve">Interested? Then </w:t>
      </w:r>
      <w:r w:rsidRPr="004648EF">
        <w:rPr>
          <w:rFonts w:cstheme="minorHAnsi"/>
          <w:lang w:val="en-US"/>
        </w:rPr>
        <w:t xml:space="preserve">apply for this position by clicking on </w:t>
      </w:r>
      <w:r w:rsidR="00D93B54" w:rsidRPr="004648EF">
        <w:rPr>
          <w:rFonts w:cstheme="minorHAnsi"/>
          <w:lang w:val="en-US"/>
        </w:rPr>
        <w:t xml:space="preserve">one of the </w:t>
      </w:r>
      <w:r w:rsidR="000A0F45" w:rsidRPr="004648EF">
        <w:rPr>
          <w:rFonts w:cstheme="minorHAnsi"/>
          <w:lang w:val="en-US"/>
        </w:rPr>
        <w:t>links below</w:t>
      </w:r>
      <w:r w:rsidR="00D93B54" w:rsidRPr="004648EF">
        <w:rPr>
          <w:rFonts w:cstheme="minorHAnsi"/>
          <w:lang w:val="en-US"/>
        </w:rPr>
        <w:t>:</w:t>
      </w:r>
    </w:p>
    <w:p w14:paraId="415ABA03" w14:textId="3D17C126" w:rsidR="00077288" w:rsidRDefault="00F672BF" w:rsidP="00955028">
      <w:pPr>
        <w:rPr>
          <w:rFonts w:cstheme="minorHAnsi"/>
          <w:color w:val="000000"/>
        </w:rPr>
      </w:pPr>
      <w:r w:rsidRPr="004648EF">
        <w:rPr>
          <w:rFonts w:cstheme="minorHAnsi"/>
          <w:color w:val="000000"/>
        </w:rPr>
        <w:t>Advertisement link:</w:t>
      </w:r>
      <w:r w:rsidR="00955028" w:rsidRPr="00955028">
        <w:t xml:space="preserve"> </w:t>
      </w:r>
      <w:hyperlink r:id="rId10" w:history="1">
        <w:r w:rsidR="00955028" w:rsidRPr="00955028">
          <w:rPr>
            <w:rStyle w:val="Hyperlink"/>
            <w:rFonts w:cstheme="minorHAnsi"/>
          </w:rPr>
          <w:t>Talentech - Protection Team Leader</w:t>
        </w:r>
      </w:hyperlink>
    </w:p>
    <w:p w14:paraId="509EC9E0" w14:textId="32A1D353" w:rsidR="00077288" w:rsidRDefault="00BB17B3" w:rsidP="001A532A">
      <w:pPr>
        <w:rPr>
          <w:rFonts w:cstheme="minorHAnsi"/>
          <w:color w:val="000000"/>
        </w:rPr>
      </w:pPr>
      <w:r>
        <w:rPr>
          <w:rFonts w:cstheme="minorHAnsi"/>
          <w:color w:val="000000"/>
        </w:rPr>
        <w:t>Direct a</w:t>
      </w:r>
      <w:r w:rsidR="00F672BF" w:rsidRPr="004648EF">
        <w:rPr>
          <w:rFonts w:cstheme="minorHAnsi"/>
          <w:color w:val="000000"/>
        </w:rPr>
        <w:t xml:space="preserve">pplication link: </w:t>
      </w:r>
      <w:hyperlink r:id="rId11" w:history="1">
        <w:r w:rsidR="001A532A" w:rsidRPr="001A532A">
          <w:rPr>
            <w:rStyle w:val="Hyperlink"/>
            <w:rFonts w:cstheme="minorHAnsi"/>
          </w:rPr>
          <w:t>Talentech - Protection Team Leader - Application Form</w:t>
        </w:r>
      </w:hyperlink>
    </w:p>
    <w:p w14:paraId="76B36678" w14:textId="77777777" w:rsidR="009D7A21" w:rsidRPr="004648EF" w:rsidRDefault="009D7A21" w:rsidP="009D7A21">
      <w:pPr>
        <w:rPr>
          <w:rFonts w:cstheme="minorHAnsi"/>
          <w:color w:val="000000"/>
          <w:lang w:val="en-US"/>
        </w:rPr>
      </w:pPr>
      <w:r w:rsidRPr="004648EF">
        <w:rPr>
          <w:rFonts w:cstheme="minorHAnsi"/>
          <w:color w:val="000000"/>
        </w:rPr>
        <w:t>All</w:t>
      </w:r>
      <w:r w:rsidRPr="004648EF">
        <w:rPr>
          <w:rFonts w:cstheme="minorHAnsi"/>
          <w:color w:val="000000"/>
          <w:lang w:val="en-US"/>
        </w:rPr>
        <w:t xml:space="preserve"> applicants must send a cover letter and an updated CV (no longer than four pages). Both must be in the same language as this vacancy note. </w:t>
      </w:r>
      <w:r w:rsidRPr="004648EF">
        <w:rPr>
          <w:rFonts w:cstheme="minorHAnsi"/>
          <w:b/>
          <w:color w:val="000000"/>
          <w:lang w:val="en-US"/>
        </w:rPr>
        <w:t>CV only applications will not be considered</w:t>
      </w:r>
      <w:r w:rsidRPr="004648EF">
        <w:rPr>
          <w:rFonts w:cstheme="minorHAnsi"/>
          <w:color w:val="000000"/>
          <w:lang w:val="en-US"/>
        </w:rPr>
        <w:t>.</w:t>
      </w:r>
    </w:p>
    <w:p w14:paraId="5B6F1077" w14:textId="7E22C0E6" w:rsidR="009D7A21" w:rsidRDefault="009D7A21" w:rsidP="00BC1957">
      <w:pPr>
        <w:rPr>
          <w:rFonts w:cstheme="minorHAnsi"/>
          <w:b/>
          <w:bCs/>
          <w:u w:val="single"/>
          <w:lang w:val="en-US"/>
        </w:rPr>
      </w:pPr>
      <w:r w:rsidRPr="004648EF">
        <w:rPr>
          <w:rFonts w:cstheme="minorHAnsi"/>
          <w:lang w:val="en-US"/>
        </w:rPr>
        <w:t>Applications close</w:t>
      </w:r>
      <w:bookmarkStart w:id="0" w:name="Text7"/>
      <w:r w:rsidRPr="004648EF">
        <w:rPr>
          <w:rFonts w:cstheme="minorHAnsi"/>
          <w:lang w:val="en-US"/>
        </w:rPr>
        <w:t xml:space="preserve"> </w:t>
      </w:r>
      <w:bookmarkEnd w:id="0"/>
      <w:r w:rsidR="00742433">
        <w:rPr>
          <w:rFonts w:cstheme="minorHAnsi"/>
          <w:b/>
          <w:bCs/>
          <w:u w:val="single"/>
          <w:lang w:val="en-US"/>
        </w:rPr>
        <w:t>03 February 2026</w:t>
      </w:r>
    </w:p>
    <w:p w14:paraId="3BEDAA51" w14:textId="77777777" w:rsidR="009D7A21" w:rsidRPr="004648EF" w:rsidRDefault="009D7A21" w:rsidP="009D7A21">
      <w:pPr>
        <w:rPr>
          <w:rFonts w:cstheme="minorHAnsi"/>
          <w:b/>
          <w:color w:val="000000"/>
          <w:lang w:val="en-US"/>
        </w:rPr>
      </w:pPr>
      <w:r w:rsidRPr="004648EF">
        <w:rPr>
          <w:rFonts w:cstheme="minorHAnsi"/>
          <w:b/>
          <w:color w:val="000000"/>
          <w:lang w:val="en-US"/>
        </w:rPr>
        <w:lastRenderedPageBreak/>
        <w:t>Need further information?</w:t>
      </w:r>
    </w:p>
    <w:p w14:paraId="1833C84A" w14:textId="77777777" w:rsidR="00E541E0" w:rsidRPr="0090485E" w:rsidRDefault="00E541E0" w:rsidP="00E541E0">
      <w:pPr>
        <w:spacing w:after="0"/>
        <w:rPr>
          <w:rFonts w:cstheme="minorHAnsi"/>
        </w:rPr>
      </w:pPr>
      <w:r w:rsidRPr="0090485E">
        <w:rPr>
          <w:rFonts w:cstheme="minorHAnsi"/>
        </w:rPr>
        <w:t xml:space="preserve">For further information about the Danish Refugee Council, please consult our website </w:t>
      </w:r>
      <w:hyperlink r:id="rId12" w:history="1">
        <w:r w:rsidRPr="0090485E">
          <w:rPr>
            <w:rStyle w:val="Hyperlink"/>
            <w:rFonts w:cstheme="minorHAnsi"/>
          </w:rPr>
          <w:t>www.drc.org</w:t>
        </w:r>
      </w:hyperlink>
    </w:p>
    <w:p w14:paraId="344A176A" w14:textId="77777777" w:rsidR="00E541E0" w:rsidRDefault="00E541E0" w:rsidP="00E541E0">
      <w:pPr>
        <w:spacing w:after="0"/>
        <w:rPr>
          <w:rFonts w:cstheme="minorHAnsi"/>
          <w:b/>
          <w:bCs/>
        </w:rPr>
      </w:pPr>
    </w:p>
    <w:p w14:paraId="7BCDB11D" w14:textId="4D3CE5D6" w:rsidR="00E541E0" w:rsidRPr="0090485E" w:rsidRDefault="00E541E0" w:rsidP="00E541E0">
      <w:pPr>
        <w:spacing w:after="0"/>
        <w:rPr>
          <w:rFonts w:cstheme="minorHAnsi"/>
        </w:rPr>
      </w:pPr>
      <w:r w:rsidRPr="0090485E">
        <w:rPr>
          <w:rFonts w:cstheme="minorHAnsi"/>
          <w:b/>
          <w:bCs/>
        </w:rPr>
        <w:t>DRC as an employer</w:t>
      </w:r>
      <w:r w:rsidRPr="0090485E">
        <w:rPr>
          <w:rFonts w:cstheme="minorHAnsi"/>
        </w:rPr>
        <w:t xml:space="preserve"> </w:t>
      </w:r>
      <w:r w:rsidRPr="0090485E">
        <w:rPr>
          <w:rFonts w:cstheme="minorHAnsi"/>
        </w:rPr>
        <w:br/>
        <w:t>By working in DRC, you will be joining a global workforce of around 6500 employees in around 35 countries. We pride ourselves on our:</w:t>
      </w:r>
    </w:p>
    <w:p w14:paraId="1D10AFC8" w14:textId="77777777" w:rsidR="00E541E0" w:rsidRPr="0090485E" w:rsidRDefault="00E541E0" w:rsidP="00E541E0">
      <w:pPr>
        <w:spacing w:after="0"/>
        <w:rPr>
          <w:rFonts w:cstheme="minorHAnsi"/>
        </w:rPr>
      </w:pPr>
    </w:p>
    <w:p w14:paraId="24344414" w14:textId="77777777" w:rsidR="00E541E0" w:rsidRPr="0090485E" w:rsidRDefault="00E541E0" w:rsidP="00E541E0">
      <w:pPr>
        <w:numPr>
          <w:ilvl w:val="0"/>
          <w:numId w:val="15"/>
        </w:numPr>
        <w:spacing w:after="0"/>
        <w:rPr>
          <w:rFonts w:cstheme="minorHAnsi"/>
        </w:rPr>
      </w:pPr>
      <w:r w:rsidRPr="0090485E">
        <w:rPr>
          <w:rFonts w:cstheme="minorHAnsi"/>
        </w:rPr>
        <w:t xml:space="preserve">Professionalism, impact &amp; expertise </w:t>
      </w:r>
    </w:p>
    <w:p w14:paraId="0424847E" w14:textId="77777777" w:rsidR="00E541E0" w:rsidRPr="0090485E" w:rsidRDefault="00E541E0" w:rsidP="00E541E0">
      <w:pPr>
        <w:numPr>
          <w:ilvl w:val="0"/>
          <w:numId w:val="15"/>
        </w:numPr>
        <w:spacing w:after="0"/>
        <w:rPr>
          <w:rFonts w:cstheme="minorHAnsi"/>
        </w:rPr>
      </w:pPr>
      <w:r w:rsidRPr="0090485E">
        <w:rPr>
          <w:rFonts w:cstheme="minorHAnsi"/>
        </w:rPr>
        <w:t>Humanitarian approach &amp; the work we do</w:t>
      </w:r>
    </w:p>
    <w:p w14:paraId="07FB855B" w14:textId="77777777" w:rsidR="00E541E0" w:rsidRPr="0090485E" w:rsidRDefault="00E541E0" w:rsidP="00E541E0">
      <w:pPr>
        <w:numPr>
          <w:ilvl w:val="0"/>
          <w:numId w:val="15"/>
        </w:numPr>
        <w:spacing w:after="0"/>
        <w:rPr>
          <w:rFonts w:cstheme="minorHAnsi"/>
        </w:rPr>
      </w:pPr>
      <w:r w:rsidRPr="0090485E">
        <w:rPr>
          <w:rFonts w:cstheme="minorHAnsi"/>
        </w:rPr>
        <w:t>Purpose, meaningfulness &amp; own contribution</w:t>
      </w:r>
    </w:p>
    <w:p w14:paraId="5737B4A5" w14:textId="77777777" w:rsidR="00E541E0" w:rsidRPr="0090485E" w:rsidRDefault="00E541E0" w:rsidP="00E541E0">
      <w:pPr>
        <w:numPr>
          <w:ilvl w:val="0"/>
          <w:numId w:val="15"/>
        </w:numPr>
        <w:spacing w:after="0"/>
        <w:rPr>
          <w:rFonts w:cstheme="minorHAnsi"/>
        </w:rPr>
      </w:pPr>
      <w:r w:rsidRPr="0090485E">
        <w:rPr>
          <w:rFonts w:cstheme="minorHAnsi"/>
        </w:rPr>
        <w:t>Culture, values &amp; strong leadership</w:t>
      </w:r>
    </w:p>
    <w:p w14:paraId="0F1A0DD0" w14:textId="77777777" w:rsidR="00E541E0" w:rsidRPr="0090485E" w:rsidRDefault="00E541E0" w:rsidP="00E541E0">
      <w:pPr>
        <w:numPr>
          <w:ilvl w:val="0"/>
          <w:numId w:val="15"/>
        </w:numPr>
        <w:spacing w:after="0"/>
        <w:rPr>
          <w:rFonts w:cstheme="minorHAnsi"/>
        </w:rPr>
      </w:pPr>
      <w:r w:rsidRPr="0090485E">
        <w:rPr>
          <w:rFonts w:cstheme="minorHAnsi"/>
        </w:rPr>
        <w:t>Fair compensation &amp; continuous development</w:t>
      </w:r>
    </w:p>
    <w:p w14:paraId="75909F4E" w14:textId="77777777" w:rsidR="00E541E0" w:rsidRPr="0090485E" w:rsidRDefault="00E541E0" w:rsidP="00E541E0">
      <w:pPr>
        <w:spacing w:after="0"/>
        <w:rPr>
          <w:rFonts w:cstheme="minorHAnsi"/>
        </w:rPr>
      </w:pPr>
      <w:r w:rsidRPr="0090485E">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0485E">
        <w:rPr>
          <w:rFonts w:cstheme="minorHAnsi"/>
        </w:rPr>
        <w:br/>
      </w:r>
      <w:r w:rsidRPr="0090485E">
        <w:rPr>
          <w:rFonts w:cstheme="minorHAnsi"/>
        </w:rPr>
        <w:br/>
      </w:r>
      <w:r w:rsidRPr="0090485E">
        <w:rPr>
          <w:rFonts w:cstheme="minorHAnsi"/>
          <w:b/>
          <w:bCs/>
        </w:rPr>
        <w:t xml:space="preserve">If you have questions or are facing problems with the online application process, please visit </w:t>
      </w:r>
      <w:hyperlink r:id="rId13" w:tgtFrame="_blank" w:history="1">
        <w:r w:rsidRPr="0090485E">
          <w:rPr>
            <w:rStyle w:val="Hyperlink"/>
            <w:rFonts w:cstheme="minorHAnsi"/>
            <w:b/>
            <w:bCs/>
          </w:rPr>
          <w:t>drc.ngo/jobsupport</w:t>
        </w:r>
      </w:hyperlink>
      <w:r w:rsidRPr="0090485E">
        <w:rPr>
          <w:rFonts w:cstheme="minorHAnsi"/>
          <w:b/>
          <w:bCs/>
        </w:rPr>
        <w:t>.</w:t>
      </w:r>
      <w:r w:rsidRPr="0090485E">
        <w:rPr>
          <w:rFonts w:cstheme="minorHAnsi"/>
        </w:rPr>
        <w:br/>
      </w:r>
      <w:r w:rsidRPr="0090485E">
        <w:rPr>
          <w:rFonts w:cstheme="minorHAnsi"/>
        </w:rPr>
        <w:br/>
      </w:r>
      <w:r w:rsidRPr="0090485E">
        <w:rPr>
          <w:rFonts w:cstheme="minorHAnsi"/>
        </w:rPr>
        <w:br/>
      </w:r>
      <w:r w:rsidRPr="0090485E">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E541E0" w:rsidRDefault="00E32634" w:rsidP="00E541E0">
      <w:pPr>
        <w:rPr>
          <w:rFonts w:cstheme="minorHAnsi"/>
          <w:color w:val="000000"/>
        </w:rPr>
      </w:pPr>
    </w:p>
    <w:sectPr w:rsidR="00E32634" w:rsidRPr="00E541E0"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8F995" w14:textId="77777777" w:rsidR="000212EC" w:rsidRDefault="000212EC" w:rsidP="00BE20A2">
      <w:pPr>
        <w:spacing w:after="0" w:line="240" w:lineRule="auto"/>
      </w:pPr>
      <w:r>
        <w:separator/>
      </w:r>
    </w:p>
  </w:endnote>
  <w:endnote w:type="continuationSeparator" w:id="0">
    <w:p w14:paraId="30F36A0E" w14:textId="77777777" w:rsidR="000212EC" w:rsidRDefault="000212EC" w:rsidP="00BE20A2">
      <w:pPr>
        <w:spacing w:after="0" w:line="240" w:lineRule="auto"/>
      </w:pPr>
      <w:r>
        <w:continuationSeparator/>
      </w:r>
    </w:p>
  </w:endnote>
  <w:endnote w:type="continuationNotice" w:id="1">
    <w:p w14:paraId="60130EFA" w14:textId="77777777" w:rsidR="000212EC" w:rsidRDefault="000212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A80BD" w14:textId="77777777" w:rsidR="000212EC" w:rsidRDefault="000212EC" w:rsidP="00BE20A2">
      <w:pPr>
        <w:spacing w:after="0" w:line="240" w:lineRule="auto"/>
      </w:pPr>
      <w:r>
        <w:separator/>
      </w:r>
    </w:p>
  </w:footnote>
  <w:footnote w:type="continuationSeparator" w:id="0">
    <w:p w14:paraId="09751AB2" w14:textId="77777777" w:rsidR="000212EC" w:rsidRDefault="000212EC" w:rsidP="00BE20A2">
      <w:pPr>
        <w:spacing w:after="0" w:line="240" w:lineRule="auto"/>
      </w:pPr>
      <w:r>
        <w:continuationSeparator/>
      </w:r>
    </w:p>
  </w:footnote>
  <w:footnote w:type="continuationNotice" w:id="1">
    <w:p w14:paraId="19B7AA40" w14:textId="77777777" w:rsidR="000212EC" w:rsidRDefault="000212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4"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513688"/>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372959"/>
    <w:multiLevelType w:val="hybridMultilevel"/>
    <w:tmpl w:val="F886B8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445E1FD"/>
    <w:multiLevelType w:val="hybridMultilevel"/>
    <w:tmpl w:val="FFFFFFFF"/>
    <w:lvl w:ilvl="0" w:tplc="CD26D29A">
      <w:start w:val="1"/>
      <w:numFmt w:val="bullet"/>
      <w:lvlText w:val=""/>
      <w:lvlJc w:val="left"/>
      <w:pPr>
        <w:ind w:left="720" w:hanging="360"/>
      </w:pPr>
      <w:rPr>
        <w:rFonts w:ascii="Symbol" w:hAnsi="Symbol" w:hint="default"/>
      </w:rPr>
    </w:lvl>
    <w:lvl w:ilvl="1" w:tplc="1E1A428E">
      <w:start w:val="1"/>
      <w:numFmt w:val="bullet"/>
      <w:lvlText w:val="o"/>
      <w:lvlJc w:val="left"/>
      <w:pPr>
        <w:ind w:left="1440" w:hanging="360"/>
      </w:pPr>
      <w:rPr>
        <w:rFonts w:ascii="Courier New" w:hAnsi="Courier New" w:hint="default"/>
      </w:rPr>
    </w:lvl>
    <w:lvl w:ilvl="2" w:tplc="9B244E8A">
      <w:start w:val="1"/>
      <w:numFmt w:val="bullet"/>
      <w:lvlText w:val=""/>
      <w:lvlJc w:val="left"/>
      <w:pPr>
        <w:ind w:left="2160" w:hanging="360"/>
      </w:pPr>
      <w:rPr>
        <w:rFonts w:ascii="Wingdings" w:hAnsi="Wingdings" w:hint="default"/>
      </w:rPr>
    </w:lvl>
    <w:lvl w:ilvl="3" w:tplc="804EBEB6">
      <w:start w:val="1"/>
      <w:numFmt w:val="bullet"/>
      <w:lvlText w:val=""/>
      <w:lvlJc w:val="left"/>
      <w:pPr>
        <w:ind w:left="2880" w:hanging="360"/>
      </w:pPr>
      <w:rPr>
        <w:rFonts w:ascii="Symbol" w:hAnsi="Symbol" w:hint="default"/>
      </w:rPr>
    </w:lvl>
    <w:lvl w:ilvl="4" w:tplc="D2C467D6">
      <w:start w:val="1"/>
      <w:numFmt w:val="bullet"/>
      <w:lvlText w:val="o"/>
      <w:lvlJc w:val="left"/>
      <w:pPr>
        <w:ind w:left="3600" w:hanging="360"/>
      </w:pPr>
      <w:rPr>
        <w:rFonts w:ascii="Courier New" w:hAnsi="Courier New" w:hint="default"/>
      </w:rPr>
    </w:lvl>
    <w:lvl w:ilvl="5" w:tplc="0B6EF440">
      <w:start w:val="1"/>
      <w:numFmt w:val="bullet"/>
      <w:lvlText w:val=""/>
      <w:lvlJc w:val="left"/>
      <w:pPr>
        <w:ind w:left="4320" w:hanging="360"/>
      </w:pPr>
      <w:rPr>
        <w:rFonts w:ascii="Wingdings" w:hAnsi="Wingdings" w:hint="default"/>
      </w:rPr>
    </w:lvl>
    <w:lvl w:ilvl="6" w:tplc="DDF0CB78">
      <w:start w:val="1"/>
      <w:numFmt w:val="bullet"/>
      <w:lvlText w:val=""/>
      <w:lvlJc w:val="left"/>
      <w:pPr>
        <w:ind w:left="5040" w:hanging="360"/>
      </w:pPr>
      <w:rPr>
        <w:rFonts w:ascii="Symbol" w:hAnsi="Symbol" w:hint="default"/>
      </w:rPr>
    </w:lvl>
    <w:lvl w:ilvl="7" w:tplc="4DC62728">
      <w:start w:val="1"/>
      <w:numFmt w:val="bullet"/>
      <w:lvlText w:val="o"/>
      <w:lvlJc w:val="left"/>
      <w:pPr>
        <w:ind w:left="5760" w:hanging="360"/>
      </w:pPr>
      <w:rPr>
        <w:rFonts w:ascii="Courier New" w:hAnsi="Courier New" w:hint="default"/>
      </w:rPr>
    </w:lvl>
    <w:lvl w:ilvl="8" w:tplc="A412D104">
      <w:start w:val="1"/>
      <w:numFmt w:val="bullet"/>
      <w:lvlText w:val=""/>
      <w:lvlJc w:val="left"/>
      <w:pPr>
        <w:ind w:left="6480" w:hanging="360"/>
      </w:pPr>
      <w:rPr>
        <w:rFonts w:ascii="Wingdings" w:hAnsi="Wingdings" w:hint="default"/>
      </w:rPr>
    </w:lvl>
  </w:abstractNum>
  <w:abstractNum w:abstractNumId="12"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4C36BC"/>
    <w:multiLevelType w:val="hybridMultilevel"/>
    <w:tmpl w:val="10469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3"/>
  </w:num>
  <w:num w:numId="2" w16cid:durableId="64450737">
    <w:abstractNumId w:val="0"/>
  </w:num>
  <w:num w:numId="3" w16cid:durableId="1867982278">
    <w:abstractNumId w:val="10"/>
  </w:num>
  <w:num w:numId="4" w16cid:durableId="1163743973">
    <w:abstractNumId w:val="16"/>
  </w:num>
  <w:num w:numId="5" w16cid:durableId="1024213708">
    <w:abstractNumId w:val="13"/>
  </w:num>
  <w:num w:numId="6" w16cid:durableId="119569708">
    <w:abstractNumId w:val="15"/>
  </w:num>
  <w:num w:numId="7" w16cid:durableId="2085296676">
    <w:abstractNumId w:val="19"/>
  </w:num>
  <w:num w:numId="8" w16cid:durableId="1323049947">
    <w:abstractNumId w:val="5"/>
  </w:num>
  <w:num w:numId="9" w16cid:durableId="2053116096">
    <w:abstractNumId w:val="14"/>
  </w:num>
  <w:num w:numId="10" w16cid:durableId="716011313">
    <w:abstractNumId w:val="17"/>
  </w:num>
  <w:num w:numId="11" w16cid:durableId="1098211682">
    <w:abstractNumId w:val="12"/>
  </w:num>
  <w:num w:numId="12" w16cid:durableId="296110538">
    <w:abstractNumId w:val="4"/>
  </w:num>
  <w:num w:numId="13" w16cid:durableId="2064674247">
    <w:abstractNumId w:val="8"/>
  </w:num>
  <w:num w:numId="14" w16cid:durableId="432211293">
    <w:abstractNumId w:val="7"/>
  </w:num>
  <w:num w:numId="15" w16cid:durableId="1679624345">
    <w:abstractNumId w:val="2"/>
  </w:num>
  <w:num w:numId="16" w16cid:durableId="756483409">
    <w:abstractNumId w:val="9"/>
  </w:num>
  <w:num w:numId="17" w16cid:durableId="1059017919">
    <w:abstractNumId w:val="1"/>
  </w:num>
  <w:num w:numId="18" w16cid:durableId="463234300">
    <w:abstractNumId w:val="11"/>
  </w:num>
  <w:num w:numId="19" w16cid:durableId="1257398137">
    <w:abstractNumId w:val="18"/>
  </w:num>
  <w:num w:numId="20" w16cid:durableId="632292761">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7B8C"/>
    <w:rsid w:val="000138E7"/>
    <w:rsid w:val="000141DB"/>
    <w:rsid w:val="00016CB9"/>
    <w:rsid w:val="000212EC"/>
    <w:rsid w:val="00026ADE"/>
    <w:rsid w:val="00027271"/>
    <w:rsid w:val="000462BD"/>
    <w:rsid w:val="00064E44"/>
    <w:rsid w:val="00077288"/>
    <w:rsid w:val="000841A2"/>
    <w:rsid w:val="00090E85"/>
    <w:rsid w:val="00096259"/>
    <w:rsid w:val="0009717D"/>
    <w:rsid w:val="000A0F45"/>
    <w:rsid w:val="000B0A2F"/>
    <w:rsid w:val="000B3506"/>
    <w:rsid w:val="000B35E0"/>
    <w:rsid w:val="000B53DF"/>
    <w:rsid w:val="000B678E"/>
    <w:rsid w:val="000C3F6E"/>
    <w:rsid w:val="000C79E0"/>
    <w:rsid w:val="000D2747"/>
    <w:rsid w:val="000E4513"/>
    <w:rsid w:val="000E4CCC"/>
    <w:rsid w:val="000F3E1E"/>
    <w:rsid w:val="0012533A"/>
    <w:rsid w:val="00131E3C"/>
    <w:rsid w:val="00150165"/>
    <w:rsid w:val="001528B0"/>
    <w:rsid w:val="00153406"/>
    <w:rsid w:val="0015787E"/>
    <w:rsid w:val="00166AD6"/>
    <w:rsid w:val="00181403"/>
    <w:rsid w:val="00185661"/>
    <w:rsid w:val="0019488D"/>
    <w:rsid w:val="001A073F"/>
    <w:rsid w:val="001A1170"/>
    <w:rsid w:val="001A26AA"/>
    <w:rsid w:val="001A532A"/>
    <w:rsid w:val="001B0FB9"/>
    <w:rsid w:val="001B5587"/>
    <w:rsid w:val="001B6A25"/>
    <w:rsid w:val="001C5DBD"/>
    <w:rsid w:val="001E3B8C"/>
    <w:rsid w:val="001E6723"/>
    <w:rsid w:val="001F39D5"/>
    <w:rsid w:val="001F7B44"/>
    <w:rsid w:val="00210EE9"/>
    <w:rsid w:val="002147AF"/>
    <w:rsid w:val="00216E7D"/>
    <w:rsid w:val="00224A62"/>
    <w:rsid w:val="00224D0D"/>
    <w:rsid w:val="00224F2F"/>
    <w:rsid w:val="0023226D"/>
    <w:rsid w:val="00233428"/>
    <w:rsid w:val="002460E6"/>
    <w:rsid w:val="00251FBD"/>
    <w:rsid w:val="002659EE"/>
    <w:rsid w:val="002742C8"/>
    <w:rsid w:val="0027567F"/>
    <w:rsid w:val="002A452E"/>
    <w:rsid w:val="002A4F5C"/>
    <w:rsid w:val="002B3A2E"/>
    <w:rsid w:val="002C0E4E"/>
    <w:rsid w:val="002C38D8"/>
    <w:rsid w:val="002C3F53"/>
    <w:rsid w:val="002C6319"/>
    <w:rsid w:val="002D5B54"/>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93FF3"/>
    <w:rsid w:val="003946A3"/>
    <w:rsid w:val="00396E1D"/>
    <w:rsid w:val="003A00B8"/>
    <w:rsid w:val="003A5F20"/>
    <w:rsid w:val="003A7AF6"/>
    <w:rsid w:val="003C5518"/>
    <w:rsid w:val="003D2079"/>
    <w:rsid w:val="003E3921"/>
    <w:rsid w:val="00415FBB"/>
    <w:rsid w:val="004376A8"/>
    <w:rsid w:val="00460786"/>
    <w:rsid w:val="00460893"/>
    <w:rsid w:val="004648EF"/>
    <w:rsid w:val="00467359"/>
    <w:rsid w:val="00472951"/>
    <w:rsid w:val="00472AF2"/>
    <w:rsid w:val="0047743D"/>
    <w:rsid w:val="004802A0"/>
    <w:rsid w:val="00483470"/>
    <w:rsid w:val="00484FB9"/>
    <w:rsid w:val="004D3B51"/>
    <w:rsid w:val="004D4771"/>
    <w:rsid w:val="004D6445"/>
    <w:rsid w:val="004E3FEF"/>
    <w:rsid w:val="004E6AEC"/>
    <w:rsid w:val="004F337C"/>
    <w:rsid w:val="00506E70"/>
    <w:rsid w:val="00512655"/>
    <w:rsid w:val="0051698C"/>
    <w:rsid w:val="00516D78"/>
    <w:rsid w:val="00522F69"/>
    <w:rsid w:val="00544B94"/>
    <w:rsid w:val="00554911"/>
    <w:rsid w:val="00560A4F"/>
    <w:rsid w:val="005766F6"/>
    <w:rsid w:val="00585B5D"/>
    <w:rsid w:val="00585EF0"/>
    <w:rsid w:val="005A3B32"/>
    <w:rsid w:val="005A6B7F"/>
    <w:rsid w:val="005D3BB4"/>
    <w:rsid w:val="005D63E6"/>
    <w:rsid w:val="005E2156"/>
    <w:rsid w:val="005E2520"/>
    <w:rsid w:val="005F13EF"/>
    <w:rsid w:val="005F55C4"/>
    <w:rsid w:val="00604BA8"/>
    <w:rsid w:val="006229D2"/>
    <w:rsid w:val="00624350"/>
    <w:rsid w:val="00625CB6"/>
    <w:rsid w:val="00627928"/>
    <w:rsid w:val="0064774A"/>
    <w:rsid w:val="0065675F"/>
    <w:rsid w:val="006600DD"/>
    <w:rsid w:val="00673B6C"/>
    <w:rsid w:val="00673F43"/>
    <w:rsid w:val="006771F6"/>
    <w:rsid w:val="0068443E"/>
    <w:rsid w:val="00685DDB"/>
    <w:rsid w:val="00696957"/>
    <w:rsid w:val="006A2418"/>
    <w:rsid w:val="006B5E6B"/>
    <w:rsid w:val="006B6E8D"/>
    <w:rsid w:val="006C23BE"/>
    <w:rsid w:val="006C30EC"/>
    <w:rsid w:val="006C59B8"/>
    <w:rsid w:val="006D3BF4"/>
    <w:rsid w:val="006E7F7D"/>
    <w:rsid w:val="006F41F6"/>
    <w:rsid w:val="00705642"/>
    <w:rsid w:val="007119A3"/>
    <w:rsid w:val="007140FA"/>
    <w:rsid w:val="00715288"/>
    <w:rsid w:val="0071761B"/>
    <w:rsid w:val="007210AD"/>
    <w:rsid w:val="007310AB"/>
    <w:rsid w:val="007411DB"/>
    <w:rsid w:val="00742433"/>
    <w:rsid w:val="007748B1"/>
    <w:rsid w:val="007750BB"/>
    <w:rsid w:val="00780A25"/>
    <w:rsid w:val="00795A22"/>
    <w:rsid w:val="007A4C64"/>
    <w:rsid w:val="007A7DD9"/>
    <w:rsid w:val="007D23EB"/>
    <w:rsid w:val="007D3F27"/>
    <w:rsid w:val="007D6923"/>
    <w:rsid w:val="007E5ED7"/>
    <w:rsid w:val="007F04C7"/>
    <w:rsid w:val="007F24D8"/>
    <w:rsid w:val="007F28D5"/>
    <w:rsid w:val="007F619B"/>
    <w:rsid w:val="00800C6B"/>
    <w:rsid w:val="00814A78"/>
    <w:rsid w:val="00816A06"/>
    <w:rsid w:val="00821917"/>
    <w:rsid w:val="008336D1"/>
    <w:rsid w:val="00833D7F"/>
    <w:rsid w:val="008371C2"/>
    <w:rsid w:val="008536A3"/>
    <w:rsid w:val="00856C9B"/>
    <w:rsid w:val="00860F70"/>
    <w:rsid w:val="0087357B"/>
    <w:rsid w:val="008749B5"/>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2291"/>
    <w:rsid w:val="00933828"/>
    <w:rsid w:val="00934746"/>
    <w:rsid w:val="00936DA4"/>
    <w:rsid w:val="00942EFB"/>
    <w:rsid w:val="0094424A"/>
    <w:rsid w:val="00947534"/>
    <w:rsid w:val="00947820"/>
    <w:rsid w:val="00955028"/>
    <w:rsid w:val="009762FB"/>
    <w:rsid w:val="00985886"/>
    <w:rsid w:val="00992F5E"/>
    <w:rsid w:val="009959BA"/>
    <w:rsid w:val="009A6EFE"/>
    <w:rsid w:val="009D11C2"/>
    <w:rsid w:val="009D1BBD"/>
    <w:rsid w:val="009D2A9C"/>
    <w:rsid w:val="009D2E93"/>
    <w:rsid w:val="009D73FE"/>
    <w:rsid w:val="009D7A21"/>
    <w:rsid w:val="009E4667"/>
    <w:rsid w:val="00A00173"/>
    <w:rsid w:val="00A0420E"/>
    <w:rsid w:val="00A109B3"/>
    <w:rsid w:val="00A16080"/>
    <w:rsid w:val="00A171CE"/>
    <w:rsid w:val="00A2184F"/>
    <w:rsid w:val="00A31768"/>
    <w:rsid w:val="00A32070"/>
    <w:rsid w:val="00A3481C"/>
    <w:rsid w:val="00A34C71"/>
    <w:rsid w:val="00A5326A"/>
    <w:rsid w:val="00A5523F"/>
    <w:rsid w:val="00A556B8"/>
    <w:rsid w:val="00A66014"/>
    <w:rsid w:val="00A70318"/>
    <w:rsid w:val="00A70DE6"/>
    <w:rsid w:val="00A70F02"/>
    <w:rsid w:val="00A7111A"/>
    <w:rsid w:val="00A804A5"/>
    <w:rsid w:val="00A83FF6"/>
    <w:rsid w:val="00A95B6C"/>
    <w:rsid w:val="00AA167A"/>
    <w:rsid w:val="00AA7365"/>
    <w:rsid w:val="00AE3D55"/>
    <w:rsid w:val="00AF495D"/>
    <w:rsid w:val="00B01A7F"/>
    <w:rsid w:val="00B0403B"/>
    <w:rsid w:val="00B12712"/>
    <w:rsid w:val="00B14A5E"/>
    <w:rsid w:val="00B1642F"/>
    <w:rsid w:val="00B21714"/>
    <w:rsid w:val="00B35EFD"/>
    <w:rsid w:val="00B44FB9"/>
    <w:rsid w:val="00B47B64"/>
    <w:rsid w:val="00B6425C"/>
    <w:rsid w:val="00B71E05"/>
    <w:rsid w:val="00B72DD0"/>
    <w:rsid w:val="00B75D98"/>
    <w:rsid w:val="00B840C2"/>
    <w:rsid w:val="00B8733E"/>
    <w:rsid w:val="00B9151E"/>
    <w:rsid w:val="00B91F16"/>
    <w:rsid w:val="00B95A3D"/>
    <w:rsid w:val="00BA269C"/>
    <w:rsid w:val="00BA7DF9"/>
    <w:rsid w:val="00BB011E"/>
    <w:rsid w:val="00BB17B3"/>
    <w:rsid w:val="00BB2BFD"/>
    <w:rsid w:val="00BC1957"/>
    <w:rsid w:val="00BD032E"/>
    <w:rsid w:val="00BD416C"/>
    <w:rsid w:val="00BD7980"/>
    <w:rsid w:val="00BE20A2"/>
    <w:rsid w:val="00BF4F1C"/>
    <w:rsid w:val="00BF5468"/>
    <w:rsid w:val="00C035DB"/>
    <w:rsid w:val="00C04410"/>
    <w:rsid w:val="00C10471"/>
    <w:rsid w:val="00C16102"/>
    <w:rsid w:val="00C21B5A"/>
    <w:rsid w:val="00C25480"/>
    <w:rsid w:val="00C26834"/>
    <w:rsid w:val="00C3164D"/>
    <w:rsid w:val="00C432D2"/>
    <w:rsid w:val="00C53D44"/>
    <w:rsid w:val="00C66063"/>
    <w:rsid w:val="00C66F3E"/>
    <w:rsid w:val="00C74AE2"/>
    <w:rsid w:val="00C80BDA"/>
    <w:rsid w:val="00C86602"/>
    <w:rsid w:val="00C90DD6"/>
    <w:rsid w:val="00C91A67"/>
    <w:rsid w:val="00C95186"/>
    <w:rsid w:val="00C9767D"/>
    <w:rsid w:val="00CA315B"/>
    <w:rsid w:val="00CA526E"/>
    <w:rsid w:val="00CD20A6"/>
    <w:rsid w:val="00D00E25"/>
    <w:rsid w:val="00D036A3"/>
    <w:rsid w:val="00D157B7"/>
    <w:rsid w:val="00D17DC8"/>
    <w:rsid w:val="00D22826"/>
    <w:rsid w:val="00D25A8A"/>
    <w:rsid w:val="00D31B81"/>
    <w:rsid w:val="00D43F6B"/>
    <w:rsid w:val="00D44874"/>
    <w:rsid w:val="00D45710"/>
    <w:rsid w:val="00D4695C"/>
    <w:rsid w:val="00D5060C"/>
    <w:rsid w:val="00D609D8"/>
    <w:rsid w:val="00D638CC"/>
    <w:rsid w:val="00D651AD"/>
    <w:rsid w:val="00D93B54"/>
    <w:rsid w:val="00DA1729"/>
    <w:rsid w:val="00DA5F4B"/>
    <w:rsid w:val="00DB6586"/>
    <w:rsid w:val="00DB768A"/>
    <w:rsid w:val="00DC35B7"/>
    <w:rsid w:val="00DC5BF6"/>
    <w:rsid w:val="00DD4100"/>
    <w:rsid w:val="00DD727F"/>
    <w:rsid w:val="00DE3699"/>
    <w:rsid w:val="00DF5721"/>
    <w:rsid w:val="00E01051"/>
    <w:rsid w:val="00E06D59"/>
    <w:rsid w:val="00E072BC"/>
    <w:rsid w:val="00E106E9"/>
    <w:rsid w:val="00E14347"/>
    <w:rsid w:val="00E16D70"/>
    <w:rsid w:val="00E22B1E"/>
    <w:rsid w:val="00E22ECD"/>
    <w:rsid w:val="00E3181A"/>
    <w:rsid w:val="00E32634"/>
    <w:rsid w:val="00E541E0"/>
    <w:rsid w:val="00E6111A"/>
    <w:rsid w:val="00E70A72"/>
    <w:rsid w:val="00E76048"/>
    <w:rsid w:val="00E80B1A"/>
    <w:rsid w:val="00E86E27"/>
    <w:rsid w:val="00E873A6"/>
    <w:rsid w:val="00E924F2"/>
    <w:rsid w:val="00E95A7A"/>
    <w:rsid w:val="00EA2FC8"/>
    <w:rsid w:val="00EB5EBC"/>
    <w:rsid w:val="00EC260A"/>
    <w:rsid w:val="00EC3559"/>
    <w:rsid w:val="00EC4674"/>
    <w:rsid w:val="00EC6A84"/>
    <w:rsid w:val="00EE2057"/>
    <w:rsid w:val="00EE7A0D"/>
    <w:rsid w:val="00EF288E"/>
    <w:rsid w:val="00F056D9"/>
    <w:rsid w:val="00F1715D"/>
    <w:rsid w:val="00F22A8B"/>
    <w:rsid w:val="00F324D9"/>
    <w:rsid w:val="00F35016"/>
    <w:rsid w:val="00F46B33"/>
    <w:rsid w:val="00F47F3F"/>
    <w:rsid w:val="00F577B4"/>
    <w:rsid w:val="00F61A45"/>
    <w:rsid w:val="00F672BF"/>
    <w:rsid w:val="00F90086"/>
    <w:rsid w:val="00F956A3"/>
    <w:rsid w:val="00FA2EA7"/>
    <w:rsid w:val="00FA40E1"/>
    <w:rsid w:val="00FA45B5"/>
    <w:rsid w:val="00FB274F"/>
    <w:rsid w:val="00FC053B"/>
    <w:rsid w:val="00FC5D92"/>
    <w:rsid w:val="00FD174E"/>
    <w:rsid w:val="00FF339D"/>
    <w:rsid w:val="00FF7958"/>
    <w:rsid w:val="160BCBFA"/>
    <w:rsid w:val="186FD718"/>
    <w:rsid w:val="1E366F3C"/>
    <w:rsid w:val="33C47198"/>
    <w:rsid w:val="425755D2"/>
    <w:rsid w:val="6303A93E"/>
    <w:rsid w:val="68F10156"/>
    <w:rsid w:val="6C9937C3"/>
    <w:rsid w:val="73D2E57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57E2C140-B115-4D74-8090-D163DB40B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11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115&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DF7A56DA-ADC3-4637-A8BB-FC42FD9D11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1349</Words>
  <Characters>7692</Characters>
  <Application>Microsoft Office Word</Application>
  <DocSecurity>0</DocSecurity>
  <Lines>64</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Suzanne Zaza</cp:lastModifiedBy>
  <cp:revision>39</cp:revision>
  <cp:lastPrinted>2019-07-19T01:22:00Z</cp:lastPrinted>
  <dcterms:created xsi:type="dcterms:W3CDTF">2026-01-05T17:30:00Z</dcterms:created>
  <dcterms:modified xsi:type="dcterms:W3CDTF">2026-01-25T07:10:00Z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